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0D38" w14:textId="4D4519C4" w:rsidR="003D429B" w:rsidRPr="003D429B" w:rsidRDefault="00E3000E" w:rsidP="003D429B">
      <w:pPr>
        <w:rPr>
          <w:rFonts w:ascii="Myriad Pro Cond" w:hAnsi="Myriad Pro Cond"/>
          <w:b/>
          <w:color w:val="7F7F7F" w:themeColor="text1" w:themeTint="80"/>
          <w:sz w:val="36"/>
        </w:rPr>
      </w:pPr>
      <w:r w:rsidRPr="00F213DC">
        <w:rPr>
          <w:rFonts w:ascii="Myriad Pro Cond" w:hAnsi="Myriad Pro Cond"/>
          <w:b/>
          <w:noProof/>
          <w:color w:val="7F7F7F" w:themeColor="text1" w:themeTint="80"/>
          <w:sz w:val="36"/>
          <w:lang w:eastAsia="en-US"/>
        </w:rPr>
        <w:drawing>
          <wp:anchor distT="0" distB="0" distL="114300" distR="114300" simplePos="0" relativeHeight="251657728" behindDoc="1" locked="0" layoutInCell="1" allowOverlap="1" wp14:anchorId="259C7805" wp14:editId="7EB5170D">
            <wp:simplePos x="0" y="0"/>
            <wp:positionH relativeFrom="column">
              <wp:posOffset>0</wp:posOffset>
            </wp:positionH>
            <wp:positionV relativeFrom="paragraph">
              <wp:posOffset>0</wp:posOffset>
            </wp:positionV>
            <wp:extent cx="7772400" cy="240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f_commoncore_letter_header_secondary_english.pdf"/>
                    <pic:cNvPicPr/>
                  </pic:nvPicPr>
                  <pic:blipFill>
                    <a:blip r:embed="rId9">
                      <a:extLst>
                        <a:ext uri="{28A0092B-C50C-407E-A947-70E740481C1C}">
                          <a14:useLocalDpi xmlns:a14="http://schemas.microsoft.com/office/drawing/2010/main" val="0"/>
                        </a:ext>
                      </a:extLst>
                    </a:blip>
                    <a:stretch>
                      <a:fillRect/>
                    </a:stretch>
                  </pic:blipFill>
                  <pic:spPr>
                    <a:xfrm>
                      <a:off x="0" y="0"/>
                      <a:ext cx="7772400" cy="2400300"/>
                    </a:xfrm>
                    <a:prstGeom prst="rect">
                      <a:avLst/>
                    </a:prstGeom>
                  </pic:spPr>
                </pic:pic>
              </a:graphicData>
            </a:graphic>
            <wp14:sizeRelH relativeFrom="page">
              <wp14:pctWidth>0</wp14:pctWidth>
            </wp14:sizeRelH>
            <wp14:sizeRelV relativeFrom="page">
              <wp14:pctHeight>0</wp14:pctHeight>
            </wp14:sizeRelV>
          </wp:anchor>
        </w:drawing>
      </w:r>
    </w:p>
    <w:p w14:paraId="10050D71" w14:textId="38C9E67A" w:rsidR="003D429B" w:rsidRPr="003D429B" w:rsidRDefault="00F213DC" w:rsidP="003D429B">
      <w:pPr>
        <w:rPr>
          <w:rFonts w:ascii="Myriad Pro Cond" w:hAnsi="Myriad Pro Cond"/>
          <w:b/>
          <w:sz w:val="32"/>
        </w:rPr>
      </w:pPr>
      <w:r>
        <w:rPr>
          <w:rFonts w:ascii="Arial" w:hAnsi="Arial" w:cs="Calibri"/>
          <w:noProof/>
          <w:sz w:val="20"/>
          <w:szCs w:val="28"/>
          <w:lang w:eastAsia="en-US"/>
        </w:rPr>
        <mc:AlternateContent>
          <mc:Choice Requires="wps">
            <w:drawing>
              <wp:anchor distT="0" distB="0" distL="114300" distR="114300" simplePos="0" relativeHeight="251661312" behindDoc="0" locked="0" layoutInCell="1" allowOverlap="1" wp14:anchorId="7F7832C0" wp14:editId="19F0751F">
                <wp:simplePos x="0" y="0"/>
                <wp:positionH relativeFrom="column">
                  <wp:posOffset>685800</wp:posOffset>
                </wp:positionH>
                <wp:positionV relativeFrom="paragraph">
                  <wp:posOffset>165100</wp:posOffset>
                </wp:positionV>
                <wp:extent cx="1257300" cy="1371600"/>
                <wp:effectExtent l="0" t="0" r="0" b="0"/>
                <wp:wrapTight wrapText="bothSides">
                  <wp:wrapPolygon edited="0">
                    <wp:start x="655" y="900"/>
                    <wp:lineTo x="655" y="20700"/>
                    <wp:lineTo x="20618" y="20700"/>
                    <wp:lineTo x="20618" y="900"/>
                    <wp:lineTo x="655" y="90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2F78" w14:textId="77777777" w:rsidR="00A32911" w:rsidRPr="00F10696" w:rsidRDefault="00A32911" w:rsidP="00F10696">
                            <w:pPr>
                              <w:widowControl w:val="0"/>
                              <w:autoSpaceDE w:val="0"/>
                              <w:autoSpaceDN w:val="0"/>
                              <w:adjustRightInd w:val="0"/>
                              <w:spacing w:line="288" w:lineRule="auto"/>
                              <w:jc w:val="center"/>
                              <w:textAlignment w:val="center"/>
                              <w:rPr>
                                <w:rFonts w:ascii="Arial" w:hAnsi="Arial" w:cs="Gotham-Book"/>
                                <w:b/>
                                <w:color w:val="FFFFFF" w:themeColor="background1"/>
                                <w:spacing w:val="1"/>
                                <w:sz w:val="20"/>
                              </w:rPr>
                            </w:pPr>
                            <w:r w:rsidRPr="00F10696">
                              <w:rPr>
                                <w:rFonts w:ascii="Arial" w:hAnsi="Arial" w:cs="Gotham-Book"/>
                                <w:b/>
                                <w:color w:val="FFFFFF" w:themeColor="background1"/>
                                <w:spacing w:val="1"/>
                                <w:sz w:val="20"/>
                              </w:rPr>
                              <w:t>SAMPLE</w:t>
                            </w:r>
                            <w:r w:rsidRPr="00F10696">
                              <w:rPr>
                                <w:rFonts w:ascii="Arial" w:hAnsi="Arial" w:cs="Gotham-Book"/>
                                <w:b/>
                                <w:color w:val="FFFFFF" w:themeColor="background1"/>
                                <w:spacing w:val="1"/>
                                <w:sz w:val="20"/>
                              </w:rPr>
                              <w:br/>
                              <w:t>LETTER TO</w:t>
                            </w:r>
                            <w:r w:rsidRPr="00F10696">
                              <w:rPr>
                                <w:rFonts w:ascii="Arial" w:hAnsi="Arial" w:cs="Gotham-Book"/>
                                <w:b/>
                                <w:color w:val="FFFFFF" w:themeColor="background1"/>
                                <w:spacing w:val="1"/>
                                <w:sz w:val="20"/>
                              </w:rPr>
                              <w:br/>
                              <w:t>FAMILIES</w:t>
                            </w:r>
                            <w:r w:rsidRPr="00F10696">
                              <w:rPr>
                                <w:rFonts w:ascii="Arial" w:hAnsi="Arial" w:cs="Gotham-Book"/>
                                <w:b/>
                                <w:color w:val="FFFFFF" w:themeColor="background1"/>
                                <w:spacing w:val="1"/>
                                <w:sz w:val="20"/>
                              </w:rPr>
                              <w:br/>
                              <w:t>….</w:t>
                            </w:r>
                            <w:r w:rsidRPr="00F10696">
                              <w:rPr>
                                <w:rFonts w:ascii="Arial" w:hAnsi="Arial" w:cs="Gotham-Book"/>
                                <w:b/>
                                <w:color w:val="FFFFFF" w:themeColor="background1"/>
                                <w:spacing w:val="1"/>
                                <w:sz w:val="20"/>
                              </w:rPr>
                              <w:br/>
                            </w:r>
                            <w:r>
                              <w:rPr>
                                <w:rFonts w:ascii="Arial" w:hAnsi="Arial" w:cs="Gotham-Book"/>
                                <w:b/>
                                <w:color w:val="FFFFFF" w:themeColor="background1"/>
                                <w:spacing w:val="1"/>
                                <w:sz w:val="20"/>
                              </w:rPr>
                              <w:t>MIDDLE/</w:t>
                            </w:r>
                            <w:r>
                              <w:rPr>
                                <w:rFonts w:ascii="Arial" w:hAnsi="Arial" w:cs="Gotham-Book"/>
                                <w:b/>
                                <w:color w:val="FFFFFF" w:themeColor="background1"/>
                                <w:spacing w:val="1"/>
                                <w:sz w:val="20"/>
                              </w:rPr>
                              <w:br/>
                              <w:t>SECONDARY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32C0" id="_x0000_t202" coordsize="21600,21600" o:spt="202" path="m,l,21600r21600,l21600,xe">
                <v:stroke joinstyle="miter"/>
                <v:path gradientshapeok="t" o:connecttype="rect"/>
              </v:shapetype>
              <v:shape id="Text Box 6" o:spid="_x0000_s1026" type="#_x0000_t202" style="position:absolute;margin-left:54pt;margin-top:13pt;width:9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" filled="f" stroked="f">
                <v:textbox inset=",7.2pt,,7.2pt">
                  <w:txbxContent>
                    <w:p w14:paraId="53F32F78" w14:textId="77777777" w:rsidR="00A32911" w:rsidRPr="00F10696" w:rsidRDefault="00A32911" w:rsidP="00F10696">
                      <w:pPr>
                        <w:widowControl w:val="0"/>
                        <w:autoSpaceDE w:val="0"/>
                        <w:autoSpaceDN w:val="0"/>
                        <w:adjustRightInd w:val="0"/>
                        <w:spacing w:line="288" w:lineRule="auto"/>
                        <w:jc w:val="center"/>
                        <w:textAlignment w:val="center"/>
                        <w:rPr>
                          <w:rFonts w:ascii="Arial" w:hAnsi="Arial" w:cs="Gotham-Book"/>
                          <w:b/>
                          <w:color w:val="FFFFFF" w:themeColor="background1"/>
                          <w:spacing w:val="1"/>
                          <w:sz w:val="20"/>
                        </w:rPr>
                      </w:pPr>
                      <w:r w:rsidRPr="00F10696">
                        <w:rPr>
                          <w:rFonts w:ascii="Arial" w:hAnsi="Arial" w:cs="Gotham-Book"/>
                          <w:b/>
                          <w:color w:val="FFFFFF" w:themeColor="background1"/>
                          <w:spacing w:val="1"/>
                          <w:sz w:val="20"/>
                        </w:rPr>
                        <w:t>SAMPLE</w:t>
                      </w:r>
                      <w:r w:rsidRPr="00F10696">
                        <w:rPr>
                          <w:rFonts w:ascii="Arial" w:hAnsi="Arial" w:cs="Gotham-Book"/>
                          <w:b/>
                          <w:color w:val="FFFFFF" w:themeColor="background1"/>
                          <w:spacing w:val="1"/>
                          <w:sz w:val="20"/>
                        </w:rPr>
                        <w:br/>
                        <w:t>LETTER TO</w:t>
                      </w:r>
                      <w:r w:rsidRPr="00F10696">
                        <w:rPr>
                          <w:rFonts w:ascii="Arial" w:hAnsi="Arial" w:cs="Gotham-Book"/>
                          <w:b/>
                          <w:color w:val="FFFFFF" w:themeColor="background1"/>
                          <w:spacing w:val="1"/>
                          <w:sz w:val="20"/>
                        </w:rPr>
                        <w:br/>
                        <w:t>FAMILIES</w:t>
                      </w:r>
                      <w:r w:rsidRPr="00F10696">
                        <w:rPr>
                          <w:rFonts w:ascii="Arial" w:hAnsi="Arial" w:cs="Gotham-Book"/>
                          <w:b/>
                          <w:color w:val="FFFFFF" w:themeColor="background1"/>
                          <w:spacing w:val="1"/>
                          <w:sz w:val="20"/>
                        </w:rPr>
                        <w:br/>
                        <w:t>….</w:t>
                      </w:r>
                      <w:r w:rsidRPr="00F10696">
                        <w:rPr>
                          <w:rFonts w:ascii="Arial" w:hAnsi="Arial" w:cs="Gotham-Book"/>
                          <w:b/>
                          <w:color w:val="FFFFFF" w:themeColor="background1"/>
                          <w:spacing w:val="1"/>
                          <w:sz w:val="20"/>
                        </w:rPr>
                        <w:br/>
                      </w:r>
                      <w:r>
                        <w:rPr>
                          <w:rFonts w:ascii="Arial" w:hAnsi="Arial" w:cs="Gotham-Book"/>
                          <w:b/>
                          <w:color w:val="FFFFFF" w:themeColor="background1"/>
                          <w:spacing w:val="1"/>
                          <w:sz w:val="20"/>
                        </w:rPr>
                        <w:t>MIDDLE/</w:t>
                      </w:r>
                      <w:r>
                        <w:rPr>
                          <w:rFonts w:ascii="Arial" w:hAnsi="Arial" w:cs="Gotham-Book"/>
                          <w:b/>
                          <w:color w:val="FFFFFF" w:themeColor="background1"/>
                          <w:spacing w:val="1"/>
                          <w:sz w:val="20"/>
                        </w:rPr>
                        <w:br/>
                        <w:t>SECONDARY</w:t>
                      </w:r>
                    </w:p>
                  </w:txbxContent>
                </v:textbox>
                <w10:wrap type="tight"/>
              </v:shape>
            </w:pict>
          </mc:Fallback>
        </mc:AlternateContent>
      </w:r>
    </w:p>
    <w:p w14:paraId="2CE15156" w14:textId="77777777" w:rsidR="00F10696" w:rsidRDefault="00F10696" w:rsidP="001F0793">
      <w:pPr>
        <w:spacing w:line="260" w:lineRule="exact"/>
        <w:ind w:left="1080" w:right="1080"/>
        <w:rPr>
          <w:rFonts w:ascii="Arial" w:hAnsi="Arial" w:cs="Calibri"/>
          <w:sz w:val="20"/>
          <w:szCs w:val="28"/>
        </w:rPr>
      </w:pPr>
    </w:p>
    <w:p w14:paraId="5AFA2D4D" w14:textId="77777777" w:rsidR="00F10696" w:rsidRDefault="00F10696" w:rsidP="001F0793">
      <w:pPr>
        <w:spacing w:line="260" w:lineRule="exact"/>
        <w:ind w:left="1080" w:right="1080"/>
        <w:rPr>
          <w:rFonts w:ascii="Arial" w:hAnsi="Arial" w:cs="Calibri"/>
          <w:sz w:val="20"/>
          <w:szCs w:val="28"/>
        </w:rPr>
      </w:pPr>
    </w:p>
    <w:p w14:paraId="4AA8D3BD" w14:textId="77777777" w:rsidR="00F10696" w:rsidRDefault="00F10696" w:rsidP="001F0793">
      <w:pPr>
        <w:spacing w:line="260" w:lineRule="exact"/>
        <w:ind w:left="1080" w:right="1080"/>
        <w:rPr>
          <w:rFonts w:ascii="Arial" w:hAnsi="Arial" w:cs="Calibri"/>
          <w:sz w:val="20"/>
          <w:szCs w:val="28"/>
        </w:rPr>
      </w:pPr>
    </w:p>
    <w:p w14:paraId="49CFE1A9" w14:textId="77777777" w:rsidR="00F10696" w:rsidRDefault="00F10696" w:rsidP="001F0793">
      <w:pPr>
        <w:spacing w:line="260" w:lineRule="exact"/>
        <w:ind w:left="1080" w:right="1080"/>
        <w:rPr>
          <w:rFonts w:ascii="Arial" w:hAnsi="Arial" w:cs="Calibri"/>
          <w:sz w:val="20"/>
          <w:szCs w:val="28"/>
        </w:rPr>
      </w:pPr>
    </w:p>
    <w:p w14:paraId="4710EEBB" w14:textId="77777777" w:rsidR="00F10696" w:rsidRDefault="00F10696" w:rsidP="001F0793">
      <w:pPr>
        <w:spacing w:line="260" w:lineRule="exact"/>
        <w:ind w:left="1080" w:right="1080"/>
        <w:rPr>
          <w:rFonts w:ascii="Arial" w:hAnsi="Arial" w:cs="Calibri"/>
          <w:sz w:val="20"/>
          <w:szCs w:val="28"/>
        </w:rPr>
      </w:pPr>
    </w:p>
    <w:p w14:paraId="6FA349B5" w14:textId="77777777" w:rsidR="00F10696" w:rsidRDefault="00F10696" w:rsidP="001F0793">
      <w:pPr>
        <w:spacing w:line="260" w:lineRule="exact"/>
        <w:ind w:left="1080" w:right="1080"/>
        <w:rPr>
          <w:rFonts w:ascii="Arial" w:hAnsi="Arial" w:cs="Calibri"/>
          <w:sz w:val="20"/>
          <w:szCs w:val="28"/>
        </w:rPr>
      </w:pPr>
    </w:p>
    <w:p w14:paraId="664F936C" w14:textId="03800247" w:rsidR="00F10696" w:rsidRDefault="00F213DC" w:rsidP="001F0793">
      <w:pPr>
        <w:spacing w:line="260" w:lineRule="exact"/>
        <w:ind w:left="1080" w:right="1080"/>
        <w:rPr>
          <w:rFonts w:ascii="Arial" w:hAnsi="Arial" w:cs="Calibri"/>
          <w:sz w:val="20"/>
          <w:szCs w:val="28"/>
        </w:rPr>
      </w:pPr>
      <w:r>
        <w:rPr>
          <w:rFonts w:ascii="Myriad Pro Cond" w:hAnsi="Myriad Pro Cond"/>
          <w:b/>
          <w:noProof/>
          <w:color w:val="7F7F7F" w:themeColor="text1" w:themeTint="80"/>
          <w:sz w:val="36"/>
          <w:lang w:eastAsia="en-US"/>
        </w:rPr>
        <mc:AlternateContent>
          <mc:Choice Requires="wps">
            <w:drawing>
              <wp:anchor distT="0" distB="0" distL="114300" distR="114300" simplePos="0" relativeHeight="251658240" behindDoc="0" locked="0" layoutInCell="1" allowOverlap="1" wp14:anchorId="413FE174" wp14:editId="477C3813">
                <wp:simplePos x="0" y="0"/>
                <wp:positionH relativeFrom="column">
                  <wp:posOffset>2514600</wp:posOffset>
                </wp:positionH>
                <wp:positionV relativeFrom="paragraph">
                  <wp:posOffset>76200</wp:posOffset>
                </wp:positionV>
                <wp:extent cx="4457700" cy="571500"/>
                <wp:effectExtent l="0" t="0" r="0" b="0"/>
                <wp:wrapTight wrapText="bothSides">
                  <wp:wrapPolygon edited="0">
                    <wp:start x="0" y="0"/>
                    <wp:lineTo x="0" y="20880"/>
                    <wp:lineTo x="21508" y="20880"/>
                    <wp:lineTo x="21508"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6CDB3" w14:textId="6F5D8052" w:rsidR="00A32911" w:rsidRPr="00A32911" w:rsidRDefault="00A32911" w:rsidP="00A32911">
                            <w:pPr>
                              <w:widowControl w:val="0"/>
                              <w:tabs>
                                <w:tab w:val="left" w:pos="300"/>
                              </w:tabs>
                              <w:suppressAutoHyphens/>
                              <w:autoSpaceDE w:val="0"/>
                              <w:autoSpaceDN w:val="0"/>
                              <w:adjustRightInd w:val="0"/>
                              <w:spacing w:after="60" w:line="288" w:lineRule="auto"/>
                              <w:textAlignment w:val="center"/>
                              <w:rPr>
                                <w:rFonts w:ascii="Arial" w:hAnsi="Arial" w:cs="Gotham-Book"/>
                                <w:color w:val="000000"/>
                                <w:spacing w:val="1"/>
                                <w:sz w:val="20"/>
                              </w:rPr>
                            </w:pPr>
                            <w:r w:rsidRPr="00A32911">
                              <w:rPr>
                                <w:rFonts w:ascii="Arial" w:hAnsi="Arial" w:cs="Gotham-Book"/>
                                <w:color w:val="000000"/>
                                <w:spacing w:val="1"/>
                                <w:sz w:val="20"/>
                              </w:rPr>
                              <w:t xml:space="preserve">This is an example of a letter a middle or high school can put on school letterhead and send home </w:t>
                            </w:r>
                            <w:r w:rsidR="00F213DC">
                              <w:rPr>
                                <w:rFonts w:ascii="Arial" w:hAnsi="Arial" w:cs="Gotham-Book"/>
                                <w:color w:val="000000"/>
                                <w:spacing w:val="1"/>
                                <w:sz w:val="20"/>
                              </w:rPr>
                              <w:t>during</w:t>
                            </w:r>
                            <w:r w:rsidRPr="00A32911">
                              <w:rPr>
                                <w:rFonts w:ascii="Arial" w:hAnsi="Arial" w:cs="Gotham-Book"/>
                                <w:color w:val="000000"/>
                                <w:spacing w:val="1"/>
                                <w:sz w:val="20"/>
                              </w:rPr>
                              <w:t xml:space="preserve"> the 2014-2015 school year. </w:t>
                            </w:r>
                            <w:r>
                              <w:rPr>
                                <w:rFonts w:ascii="Arial" w:hAnsi="Arial" w:cs="Gotham-Book"/>
                                <w:color w:val="000000"/>
                                <w:spacing w:val="1"/>
                                <w:sz w:val="20"/>
                              </w:rPr>
                              <w:br/>
                            </w:r>
                            <w:r w:rsidRPr="00A32911">
                              <w:rPr>
                                <w:rFonts w:ascii="Arial" w:hAnsi="Arial" w:cs="Gotham-Book"/>
                                <w:color w:val="000000"/>
                                <w:spacing w:val="1"/>
                                <w:sz w:val="20"/>
                              </w:rPr>
                              <w:t xml:space="preserve">Consider including </w:t>
                            </w:r>
                            <w:hyperlink r:id="rId10" w:history="1">
                              <w:r w:rsidRPr="001E75A3">
                                <w:rPr>
                                  <w:rStyle w:val="Hyperlink"/>
                                  <w:rFonts w:ascii="Arial" w:hAnsi="Arial" w:cs="Gotham-Medium"/>
                                  <w:spacing w:val="1"/>
                                  <w:sz w:val="20"/>
                                </w:rPr>
                                <w:t xml:space="preserve">a copy of the Common Core </w:t>
                              </w:r>
                              <w:r w:rsidR="001E75A3" w:rsidRPr="001E75A3">
                                <w:rPr>
                                  <w:rStyle w:val="Hyperlink"/>
                                  <w:rFonts w:ascii="Arial" w:hAnsi="Arial" w:cs="Gotham-Medium"/>
                                  <w:spacing w:val="1"/>
                                  <w:sz w:val="20"/>
                                </w:rPr>
                                <w:t xml:space="preserve">family </w:t>
                              </w:r>
                              <w:r w:rsidRPr="001E75A3">
                                <w:rPr>
                                  <w:rStyle w:val="Hyperlink"/>
                                  <w:rFonts w:ascii="Arial" w:hAnsi="Arial" w:cs="Gotham-Medium"/>
                                  <w:spacing w:val="1"/>
                                  <w:sz w:val="20"/>
                                </w:rPr>
                                <w:t>fact sheet</w:t>
                              </w:r>
                            </w:hyperlink>
                            <w:r w:rsidRPr="00A32911">
                              <w:rPr>
                                <w:rFonts w:ascii="Arial" w:hAnsi="Arial" w:cs="Gotham-Book"/>
                                <w:color w:val="000000"/>
                                <w:spacing w:val="1"/>
                                <w:sz w:val="20"/>
                              </w:rPr>
                              <w:t xml:space="preserve"> along with it</w:t>
                            </w:r>
                            <w:r>
                              <w:rPr>
                                <w:rFonts w:ascii="Arial" w:hAnsi="Arial" w:cs="Gotham-Book"/>
                                <w:color w:val="000000"/>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E174" id="Text Box 4" o:spid="_x0000_s1027" type="#_x0000_t202" style="position:absolute;left:0;text-align:left;margin-left:198pt;margin-top:6pt;width:3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yFrgIAALA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" filled="f" stroked="f">
                <v:textbox inset="0,0,0,0">
                  <w:txbxContent>
                    <w:p w14:paraId="1196CDB3" w14:textId="6F5D8052" w:rsidR="00A32911" w:rsidRPr="00A32911" w:rsidRDefault="00A32911" w:rsidP="00A32911">
                      <w:pPr>
                        <w:widowControl w:val="0"/>
                        <w:tabs>
                          <w:tab w:val="left" w:pos="300"/>
                        </w:tabs>
                        <w:suppressAutoHyphens/>
                        <w:autoSpaceDE w:val="0"/>
                        <w:autoSpaceDN w:val="0"/>
                        <w:adjustRightInd w:val="0"/>
                        <w:spacing w:after="60" w:line="288" w:lineRule="auto"/>
                        <w:textAlignment w:val="center"/>
                        <w:rPr>
                          <w:rFonts w:ascii="Arial" w:hAnsi="Arial" w:cs="Gotham-Book"/>
                          <w:color w:val="000000"/>
                          <w:spacing w:val="1"/>
                          <w:sz w:val="20"/>
                        </w:rPr>
                      </w:pPr>
                      <w:r w:rsidRPr="00A32911">
                        <w:rPr>
                          <w:rFonts w:ascii="Arial" w:hAnsi="Arial" w:cs="Gotham-Book"/>
                          <w:color w:val="000000"/>
                          <w:spacing w:val="1"/>
                          <w:sz w:val="20"/>
                        </w:rPr>
                        <w:t xml:space="preserve">This is an example of a letter a middle or high school can put on school letterhead and send home </w:t>
                      </w:r>
                      <w:r w:rsidR="00F213DC">
                        <w:rPr>
                          <w:rFonts w:ascii="Arial" w:hAnsi="Arial" w:cs="Gotham-Book"/>
                          <w:color w:val="000000"/>
                          <w:spacing w:val="1"/>
                          <w:sz w:val="20"/>
                        </w:rPr>
                        <w:t>during</w:t>
                      </w:r>
                      <w:r w:rsidRPr="00A32911">
                        <w:rPr>
                          <w:rFonts w:ascii="Arial" w:hAnsi="Arial" w:cs="Gotham-Book"/>
                          <w:color w:val="000000"/>
                          <w:spacing w:val="1"/>
                          <w:sz w:val="20"/>
                        </w:rPr>
                        <w:t xml:space="preserve"> the 2014-2015 school year. </w:t>
                      </w:r>
                      <w:r>
                        <w:rPr>
                          <w:rFonts w:ascii="Arial" w:hAnsi="Arial" w:cs="Gotham-Book"/>
                          <w:color w:val="000000"/>
                          <w:spacing w:val="1"/>
                          <w:sz w:val="20"/>
                        </w:rPr>
                        <w:br/>
                      </w:r>
                      <w:r w:rsidRPr="00A32911">
                        <w:rPr>
                          <w:rFonts w:ascii="Arial" w:hAnsi="Arial" w:cs="Gotham-Book"/>
                          <w:color w:val="000000"/>
                          <w:spacing w:val="1"/>
                          <w:sz w:val="20"/>
                        </w:rPr>
                        <w:t xml:space="preserve">Consider including </w:t>
                      </w:r>
                      <w:hyperlink r:id="rId11" w:history="1">
                        <w:r w:rsidRPr="001E75A3">
                          <w:rPr>
                            <w:rStyle w:val="Hyperlink"/>
                            <w:rFonts w:ascii="Arial" w:hAnsi="Arial" w:cs="Gotham-Medium"/>
                            <w:spacing w:val="1"/>
                            <w:sz w:val="20"/>
                          </w:rPr>
                          <w:t xml:space="preserve">a copy of the Common Core </w:t>
                        </w:r>
                        <w:r w:rsidR="001E75A3" w:rsidRPr="001E75A3">
                          <w:rPr>
                            <w:rStyle w:val="Hyperlink"/>
                            <w:rFonts w:ascii="Arial" w:hAnsi="Arial" w:cs="Gotham-Medium"/>
                            <w:spacing w:val="1"/>
                            <w:sz w:val="20"/>
                          </w:rPr>
                          <w:t xml:space="preserve">family </w:t>
                        </w:r>
                        <w:r w:rsidRPr="001E75A3">
                          <w:rPr>
                            <w:rStyle w:val="Hyperlink"/>
                            <w:rFonts w:ascii="Arial" w:hAnsi="Arial" w:cs="Gotham-Medium"/>
                            <w:spacing w:val="1"/>
                            <w:sz w:val="20"/>
                          </w:rPr>
                          <w:t>fact sheet</w:t>
                        </w:r>
                      </w:hyperlink>
                      <w:r w:rsidRPr="00A32911">
                        <w:rPr>
                          <w:rFonts w:ascii="Arial" w:hAnsi="Arial" w:cs="Gotham-Book"/>
                          <w:color w:val="000000"/>
                          <w:spacing w:val="1"/>
                          <w:sz w:val="20"/>
                        </w:rPr>
                        <w:t xml:space="preserve"> along with it</w:t>
                      </w:r>
                      <w:r>
                        <w:rPr>
                          <w:rFonts w:ascii="Arial" w:hAnsi="Arial" w:cs="Gotham-Book"/>
                          <w:color w:val="000000"/>
                          <w:spacing w:val="1"/>
                          <w:sz w:val="20"/>
                        </w:rPr>
                        <w:t>.</w:t>
                      </w:r>
                    </w:p>
                  </w:txbxContent>
                </v:textbox>
                <w10:wrap type="tight"/>
              </v:shape>
            </w:pict>
          </mc:Fallback>
        </mc:AlternateContent>
      </w:r>
    </w:p>
    <w:p w14:paraId="15D77B04" w14:textId="77777777" w:rsidR="00F10696" w:rsidRDefault="00F10696" w:rsidP="001F0793">
      <w:pPr>
        <w:spacing w:line="260" w:lineRule="exact"/>
        <w:ind w:left="1080" w:right="1080"/>
        <w:rPr>
          <w:rFonts w:ascii="Arial" w:hAnsi="Arial" w:cs="Calibri"/>
          <w:sz w:val="20"/>
          <w:szCs w:val="28"/>
        </w:rPr>
      </w:pPr>
    </w:p>
    <w:p w14:paraId="069707B2" w14:textId="77777777" w:rsidR="00F10696" w:rsidRDefault="00F10696" w:rsidP="001F0793">
      <w:pPr>
        <w:spacing w:line="260" w:lineRule="exact"/>
        <w:ind w:left="1080" w:right="1080"/>
        <w:rPr>
          <w:rFonts w:ascii="Arial" w:hAnsi="Arial" w:cs="Calibri"/>
          <w:sz w:val="20"/>
          <w:szCs w:val="28"/>
        </w:rPr>
      </w:pPr>
    </w:p>
    <w:p w14:paraId="6B0EF6D4" w14:textId="77777777" w:rsidR="00F10696" w:rsidRDefault="00F10696" w:rsidP="001F0793">
      <w:pPr>
        <w:spacing w:line="260" w:lineRule="exact"/>
        <w:ind w:left="1080" w:right="1080"/>
        <w:rPr>
          <w:rFonts w:ascii="Arial" w:hAnsi="Arial" w:cs="Calibri"/>
          <w:sz w:val="20"/>
          <w:szCs w:val="28"/>
        </w:rPr>
      </w:pPr>
    </w:p>
    <w:p w14:paraId="38200193" w14:textId="77777777" w:rsidR="00F10696" w:rsidRDefault="00F10696" w:rsidP="001F0793">
      <w:pPr>
        <w:spacing w:line="260" w:lineRule="exact"/>
        <w:ind w:left="1080" w:right="1080"/>
        <w:rPr>
          <w:rFonts w:ascii="Arial" w:hAnsi="Arial" w:cs="Calibri"/>
          <w:sz w:val="20"/>
          <w:szCs w:val="28"/>
        </w:rPr>
      </w:pPr>
    </w:p>
    <w:p w14:paraId="3EE9473C" w14:textId="77777777" w:rsidR="00F10696" w:rsidRDefault="00F10696" w:rsidP="001F0793">
      <w:pPr>
        <w:spacing w:line="260" w:lineRule="exact"/>
        <w:ind w:left="1080" w:right="1080"/>
        <w:rPr>
          <w:rFonts w:ascii="Arial" w:hAnsi="Arial" w:cs="Calibri"/>
          <w:sz w:val="20"/>
          <w:szCs w:val="28"/>
        </w:rPr>
      </w:pPr>
    </w:p>
    <w:p w14:paraId="165E92AE" w14:textId="77777777" w:rsidR="00F10696" w:rsidRDefault="00F10696" w:rsidP="001F0793">
      <w:pPr>
        <w:spacing w:line="260" w:lineRule="exact"/>
        <w:ind w:left="1080" w:right="1080"/>
        <w:rPr>
          <w:rFonts w:ascii="Arial" w:hAnsi="Arial" w:cs="Calibri"/>
          <w:sz w:val="20"/>
          <w:szCs w:val="28"/>
        </w:rPr>
      </w:pPr>
    </w:p>
    <w:p w14:paraId="452DD46F" w14:textId="77777777" w:rsidR="00A32911" w:rsidRPr="00E77023" w:rsidRDefault="00A32911" w:rsidP="00A32911">
      <w:pPr>
        <w:spacing w:line="260" w:lineRule="exact"/>
        <w:ind w:left="1080" w:right="1080"/>
        <w:rPr>
          <w:rFonts w:ascii="Arial" w:hAnsi="Arial" w:cs="Calibri"/>
          <w:sz w:val="20"/>
          <w:szCs w:val="28"/>
        </w:rPr>
      </w:pPr>
      <w:r w:rsidRPr="00E77023">
        <w:rPr>
          <w:rFonts w:ascii="Arial" w:hAnsi="Arial" w:cs="Calibri"/>
          <w:sz w:val="20"/>
          <w:szCs w:val="28"/>
        </w:rPr>
        <w:t xml:space="preserve">Dear [Proctor High] Community, </w:t>
      </w:r>
    </w:p>
    <w:p w14:paraId="0A3B7B26" w14:textId="77777777" w:rsidR="00A32911" w:rsidRPr="00E77023" w:rsidRDefault="00A32911" w:rsidP="00A32911">
      <w:pPr>
        <w:spacing w:line="260" w:lineRule="exact"/>
        <w:ind w:left="1080" w:right="1080"/>
        <w:rPr>
          <w:rFonts w:ascii="Arial" w:hAnsi="Arial" w:cs="Calibri"/>
          <w:sz w:val="20"/>
          <w:szCs w:val="28"/>
        </w:rPr>
      </w:pPr>
    </w:p>
    <w:p w14:paraId="26F00599" w14:textId="77777777" w:rsidR="00A32911" w:rsidRPr="00E77023" w:rsidRDefault="00A32911" w:rsidP="00A32911">
      <w:pPr>
        <w:spacing w:line="260" w:lineRule="exact"/>
        <w:ind w:left="1080" w:right="1080"/>
        <w:rPr>
          <w:rFonts w:ascii="Arial" w:hAnsi="Arial" w:cs="Calibri"/>
          <w:sz w:val="20"/>
          <w:szCs w:val="28"/>
        </w:rPr>
      </w:pPr>
      <w:r w:rsidRPr="00E77023">
        <w:rPr>
          <w:rFonts w:ascii="Arial" w:hAnsi="Arial" w:cs="Calibri"/>
          <w:sz w:val="20"/>
          <w:szCs w:val="28"/>
        </w:rPr>
        <w:t xml:space="preserve">Welcome to </w:t>
      </w:r>
      <w:r w:rsidR="00D50EB1">
        <w:rPr>
          <w:rFonts w:ascii="Arial" w:hAnsi="Arial" w:cs="Calibri"/>
          <w:sz w:val="20"/>
          <w:szCs w:val="28"/>
        </w:rPr>
        <w:t>the 2014-2015 school year</w:t>
      </w:r>
      <w:r w:rsidRPr="00E77023">
        <w:rPr>
          <w:rFonts w:ascii="Arial" w:hAnsi="Arial" w:cs="Calibri"/>
          <w:sz w:val="20"/>
          <w:szCs w:val="28"/>
        </w:rPr>
        <w:t xml:space="preserve">! We’re thrilled to have the opportunity to help your students reach their full potential this year. </w:t>
      </w:r>
    </w:p>
    <w:p w14:paraId="6113792D" w14:textId="77777777" w:rsidR="00A32911" w:rsidRPr="00E77023" w:rsidRDefault="00A32911" w:rsidP="00A32911">
      <w:pPr>
        <w:spacing w:line="260" w:lineRule="exact"/>
        <w:ind w:left="1080" w:right="1080"/>
        <w:rPr>
          <w:rFonts w:ascii="Arial" w:hAnsi="Arial" w:cs="Calibri"/>
          <w:sz w:val="20"/>
          <w:szCs w:val="28"/>
        </w:rPr>
      </w:pPr>
    </w:p>
    <w:p w14:paraId="431C8ED6" w14:textId="77777777" w:rsidR="00A32911" w:rsidRPr="00E77023" w:rsidRDefault="00A32911" w:rsidP="00A32911">
      <w:pPr>
        <w:spacing w:line="260" w:lineRule="exact"/>
        <w:ind w:left="1080" w:right="1080"/>
        <w:rPr>
          <w:rFonts w:ascii="Arial" w:hAnsi="Arial" w:cs="Calibri"/>
          <w:sz w:val="20"/>
          <w:szCs w:val="28"/>
        </w:rPr>
      </w:pPr>
      <w:r w:rsidRPr="00E77023">
        <w:rPr>
          <w:rFonts w:ascii="Arial" w:hAnsi="Arial" w:cs="Calibri"/>
          <w:sz w:val="20"/>
          <w:szCs w:val="28"/>
        </w:rPr>
        <w:t>This summer our staff spent a lot of time thinking about what knowledge and skills our graduates need to have to be ready for the next step in their lives</w:t>
      </w:r>
      <w:r w:rsidR="00277802">
        <w:rPr>
          <w:rFonts w:ascii="Arial" w:hAnsi="Arial" w:cs="Calibri"/>
          <w:sz w:val="20"/>
          <w:szCs w:val="28"/>
        </w:rPr>
        <w:t>.</w:t>
      </w:r>
      <w:r w:rsidRPr="00E77023">
        <w:rPr>
          <w:rFonts w:ascii="Arial" w:hAnsi="Arial" w:cs="Calibri"/>
          <w:sz w:val="20"/>
          <w:szCs w:val="28"/>
        </w:rPr>
        <w:t xml:space="preserve"> California has recently updated its academic standards to focus on 21</w:t>
      </w:r>
      <w:r w:rsidRPr="00E77023">
        <w:rPr>
          <w:rFonts w:ascii="Arial" w:hAnsi="Arial" w:cs="Calibri"/>
          <w:sz w:val="20"/>
          <w:szCs w:val="28"/>
          <w:vertAlign w:val="superscript"/>
        </w:rPr>
        <w:t>st</w:t>
      </w:r>
      <w:r w:rsidRPr="00E77023">
        <w:rPr>
          <w:rFonts w:ascii="Arial" w:hAnsi="Arial" w:cs="Calibri"/>
          <w:sz w:val="20"/>
          <w:szCs w:val="28"/>
        </w:rPr>
        <w:t xml:space="preserve"> </w:t>
      </w:r>
      <w:r w:rsidR="001E75A3">
        <w:rPr>
          <w:rFonts w:ascii="Arial" w:hAnsi="Arial" w:cs="Calibri"/>
          <w:sz w:val="20"/>
          <w:szCs w:val="28"/>
        </w:rPr>
        <w:t>C</w:t>
      </w:r>
      <w:r w:rsidRPr="00E77023">
        <w:rPr>
          <w:rFonts w:ascii="Arial" w:hAnsi="Arial" w:cs="Calibri"/>
          <w:sz w:val="20"/>
          <w:szCs w:val="28"/>
        </w:rPr>
        <w:t xml:space="preserve">entury learning, and we plan to meet those goals with each of our students, so that they are ready for careers or college by the time they leave our classrooms. </w:t>
      </w:r>
    </w:p>
    <w:p w14:paraId="39A07944" w14:textId="77777777" w:rsidR="00A32911" w:rsidRPr="00E77023" w:rsidRDefault="00A32911" w:rsidP="00A32911">
      <w:pPr>
        <w:spacing w:line="260" w:lineRule="exact"/>
        <w:ind w:left="1080" w:right="1080"/>
        <w:rPr>
          <w:rFonts w:ascii="Arial" w:hAnsi="Arial" w:cs="Calibri"/>
          <w:sz w:val="20"/>
          <w:szCs w:val="28"/>
        </w:rPr>
      </w:pPr>
    </w:p>
    <w:p w14:paraId="5C58F128" w14:textId="77777777" w:rsidR="00A32911" w:rsidRPr="00E77023" w:rsidRDefault="00A32911" w:rsidP="00A32911">
      <w:pPr>
        <w:spacing w:line="260" w:lineRule="exact"/>
        <w:ind w:left="1080" w:right="1080"/>
        <w:rPr>
          <w:rFonts w:ascii="Arial" w:hAnsi="Arial" w:cs="Calibri"/>
          <w:sz w:val="20"/>
          <w:szCs w:val="28"/>
        </w:rPr>
      </w:pPr>
      <w:r w:rsidRPr="00E77023">
        <w:rPr>
          <w:rFonts w:ascii="Arial" w:hAnsi="Arial" w:cs="Calibri"/>
          <w:sz w:val="20"/>
          <w:szCs w:val="28"/>
        </w:rPr>
        <w:t xml:space="preserve">Meeting these new standards means rethinking the way we teach. Over the course of this year, you’ll notice some exciting changes in our classrooms. Our students will be working with ideas in more involved ways. They’ll be finding, accessing, evaluating and creating knowledge and driving their own learning. </w:t>
      </w:r>
    </w:p>
    <w:p w14:paraId="5B2861FF" w14:textId="77777777" w:rsidR="00A32911" w:rsidRPr="00E77023" w:rsidRDefault="00A32911" w:rsidP="00A32911">
      <w:pPr>
        <w:spacing w:line="260" w:lineRule="exact"/>
        <w:ind w:left="1080" w:right="1080"/>
        <w:rPr>
          <w:rFonts w:ascii="Arial" w:hAnsi="Arial" w:cs="Calibri"/>
          <w:sz w:val="20"/>
          <w:szCs w:val="28"/>
        </w:rPr>
      </w:pPr>
    </w:p>
    <w:p w14:paraId="37446501" w14:textId="77777777" w:rsidR="00A32911" w:rsidRPr="00E77023" w:rsidRDefault="00A32911" w:rsidP="00A32911">
      <w:pPr>
        <w:spacing w:line="260" w:lineRule="exact"/>
        <w:ind w:left="1080" w:right="1080"/>
        <w:rPr>
          <w:rFonts w:ascii="Arial" w:hAnsi="Arial" w:cs="Calibri"/>
          <w:sz w:val="20"/>
          <w:szCs w:val="22"/>
        </w:rPr>
      </w:pPr>
      <w:r w:rsidRPr="00E77023">
        <w:rPr>
          <w:rFonts w:ascii="Arial" w:hAnsi="Arial"/>
          <w:sz w:val="20"/>
          <w:szCs w:val="22"/>
        </w:rPr>
        <w:t xml:space="preserve">Just as new drivers can only learn so much from the passenger seat, students grappling with ideas in literature, math, science, history and other subjects need direct experience and plenty of time to practice making use of concepts. </w:t>
      </w:r>
      <w:r w:rsidRPr="00E77023">
        <w:rPr>
          <w:rFonts w:ascii="Arial" w:hAnsi="Arial" w:cs="Calibri"/>
          <w:sz w:val="20"/>
          <w:szCs w:val="22"/>
        </w:rPr>
        <w:t xml:space="preserve">That kind of learning, like learning to drive in a parking lot, involves opportunities to experiment and make mistakes in the safety of the classroom, with experienced teachers by their side, setting new challenges as students are ready for them. </w:t>
      </w:r>
    </w:p>
    <w:p w14:paraId="55E3AA62" w14:textId="77777777" w:rsidR="00A32911" w:rsidRPr="00E77023" w:rsidRDefault="00A32911" w:rsidP="00A32911">
      <w:pPr>
        <w:spacing w:line="260" w:lineRule="exact"/>
        <w:ind w:left="1080" w:right="1080"/>
        <w:rPr>
          <w:rFonts w:ascii="Arial" w:hAnsi="Arial" w:cs="Calibri"/>
          <w:sz w:val="20"/>
          <w:szCs w:val="22"/>
        </w:rPr>
      </w:pPr>
    </w:p>
    <w:p w14:paraId="1A0C5555" w14:textId="77777777" w:rsidR="00A32911" w:rsidRPr="00E77023" w:rsidRDefault="00A32911" w:rsidP="00A32911">
      <w:pPr>
        <w:spacing w:line="260" w:lineRule="exact"/>
        <w:ind w:left="1080" w:right="1080"/>
        <w:rPr>
          <w:rFonts w:ascii="Arial" w:hAnsi="Arial" w:cs="Calibri"/>
          <w:sz w:val="20"/>
          <w:szCs w:val="28"/>
        </w:rPr>
      </w:pPr>
      <w:r w:rsidRPr="00E77023">
        <w:rPr>
          <w:rFonts w:ascii="Arial" w:hAnsi="Arial" w:cs="Calibri"/>
          <w:sz w:val="20"/>
          <w:szCs w:val="28"/>
        </w:rPr>
        <w:t xml:space="preserve">At </w:t>
      </w:r>
      <w:r w:rsidR="00277802">
        <w:rPr>
          <w:rFonts w:ascii="Arial" w:hAnsi="Arial" w:cs="Calibri"/>
          <w:sz w:val="20"/>
          <w:szCs w:val="28"/>
        </w:rPr>
        <w:t>[</w:t>
      </w:r>
      <w:r w:rsidRPr="00E77023">
        <w:rPr>
          <w:rFonts w:ascii="Arial" w:hAnsi="Arial" w:cs="Calibri"/>
          <w:sz w:val="20"/>
          <w:szCs w:val="28"/>
        </w:rPr>
        <w:t>Proctor</w:t>
      </w:r>
      <w:r w:rsidR="00277802">
        <w:rPr>
          <w:rFonts w:ascii="Arial" w:hAnsi="Arial" w:cs="Calibri"/>
          <w:sz w:val="20"/>
          <w:szCs w:val="28"/>
        </w:rPr>
        <w:t>]</w:t>
      </w:r>
      <w:r w:rsidRPr="00E77023">
        <w:rPr>
          <w:rFonts w:ascii="Arial" w:hAnsi="Arial" w:cs="Calibri"/>
          <w:sz w:val="20"/>
          <w:szCs w:val="28"/>
        </w:rPr>
        <w:t>, our teachers are excited to do this kind of work with students, especially in English language arts and math courses. Students might get math problems that involve more than one way to arrive at the</w:t>
      </w:r>
      <w:r w:rsidR="00277802">
        <w:rPr>
          <w:rFonts w:ascii="Arial" w:hAnsi="Arial" w:cs="Calibri"/>
          <w:sz w:val="20"/>
          <w:szCs w:val="28"/>
        </w:rPr>
        <w:t xml:space="preserve"> correct</w:t>
      </w:r>
      <w:r w:rsidRPr="00E77023">
        <w:rPr>
          <w:rFonts w:ascii="Arial" w:hAnsi="Arial" w:cs="Calibri"/>
          <w:sz w:val="20"/>
          <w:szCs w:val="28"/>
        </w:rPr>
        <w:t xml:space="preserve"> answer. Or, you might notice that when students are reading a novel, they will also read non-fiction texts that explain the historical period of the setting. These are just two examples of how students will be asked to think more deeply and make connections between academic content and the world beyond the school walls. </w:t>
      </w:r>
    </w:p>
    <w:p w14:paraId="66326EA6" w14:textId="77777777" w:rsidR="00A32911" w:rsidRPr="00E77023" w:rsidRDefault="00A32911" w:rsidP="00A32911">
      <w:pPr>
        <w:spacing w:line="260" w:lineRule="exact"/>
        <w:ind w:left="1080" w:right="1080"/>
        <w:rPr>
          <w:rFonts w:ascii="Arial" w:hAnsi="Arial" w:cs="Calibri"/>
          <w:sz w:val="20"/>
          <w:szCs w:val="22"/>
        </w:rPr>
      </w:pPr>
    </w:p>
    <w:p w14:paraId="37CBCF2A" w14:textId="7E59059F" w:rsidR="00A32911" w:rsidRPr="00E77023" w:rsidRDefault="00A32911" w:rsidP="00A32911">
      <w:pPr>
        <w:spacing w:line="260" w:lineRule="exact"/>
        <w:ind w:left="1080" w:right="1080"/>
        <w:rPr>
          <w:rFonts w:ascii="Arial" w:hAnsi="Arial" w:cs="Calibri"/>
          <w:sz w:val="20"/>
          <w:szCs w:val="28"/>
        </w:rPr>
      </w:pPr>
      <w:r w:rsidRPr="00E77023">
        <w:rPr>
          <w:rFonts w:ascii="Arial" w:hAnsi="Arial" w:cs="Calibri"/>
          <w:sz w:val="20"/>
          <w:szCs w:val="28"/>
        </w:rPr>
        <w:t>Each of you is your student’s “driving instructor,” too</w:t>
      </w:r>
      <w:r w:rsidR="00F213DC">
        <w:rPr>
          <w:rFonts w:ascii="Arial" w:hAnsi="Arial" w:cs="Calibri"/>
          <w:sz w:val="20"/>
          <w:szCs w:val="28"/>
        </w:rPr>
        <w:t xml:space="preserve">. </w:t>
      </w:r>
      <w:r w:rsidRPr="00E77023">
        <w:rPr>
          <w:rFonts w:ascii="Arial" w:hAnsi="Arial" w:cs="Calibri"/>
          <w:sz w:val="20"/>
          <w:szCs w:val="28"/>
        </w:rPr>
        <w:t>You have a critical role to play in providing our students with opportunities to learn and explore, giving them feedback on what’s working and what’s not, and encouraging their persistence, both when they succeed and when they make mistakes. Making sure that our young people can handle their role in the driver’s seat of learning is a team effort</w:t>
      </w:r>
      <w:r w:rsidR="00277802">
        <w:rPr>
          <w:rFonts w:ascii="Arial" w:hAnsi="Arial" w:cs="Calibri"/>
          <w:sz w:val="20"/>
          <w:szCs w:val="28"/>
        </w:rPr>
        <w:t>,</w:t>
      </w:r>
      <w:r w:rsidRPr="00E77023">
        <w:rPr>
          <w:rFonts w:ascii="Arial" w:hAnsi="Arial" w:cs="Calibri"/>
          <w:sz w:val="20"/>
          <w:szCs w:val="28"/>
        </w:rPr>
        <w:t xml:space="preserve"> and we need you in this process. We look forward to another year of working together to build a bright future for </w:t>
      </w:r>
      <w:r w:rsidR="00277802">
        <w:rPr>
          <w:rFonts w:ascii="Arial" w:hAnsi="Arial" w:cs="Calibri"/>
          <w:sz w:val="20"/>
          <w:szCs w:val="28"/>
        </w:rPr>
        <w:t>[</w:t>
      </w:r>
      <w:r w:rsidRPr="00E77023">
        <w:rPr>
          <w:rFonts w:ascii="Arial" w:hAnsi="Arial" w:cs="Calibri"/>
          <w:sz w:val="20"/>
          <w:szCs w:val="28"/>
        </w:rPr>
        <w:t>Proctor</w:t>
      </w:r>
      <w:r w:rsidR="00277802">
        <w:rPr>
          <w:rFonts w:ascii="Arial" w:hAnsi="Arial" w:cs="Calibri"/>
          <w:sz w:val="20"/>
          <w:szCs w:val="28"/>
        </w:rPr>
        <w:t>]</w:t>
      </w:r>
      <w:r w:rsidRPr="00E77023">
        <w:rPr>
          <w:rFonts w:ascii="Arial" w:hAnsi="Arial" w:cs="Calibri"/>
          <w:sz w:val="20"/>
          <w:szCs w:val="28"/>
        </w:rPr>
        <w:t xml:space="preserve"> students and for our community. </w:t>
      </w:r>
    </w:p>
    <w:p w14:paraId="20D75793" w14:textId="77777777" w:rsidR="00A32911" w:rsidRPr="00E77023" w:rsidRDefault="00A32911" w:rsidP="00A32911">
      <w:pPr>
        <w:spacing w:line="260" w:lineRule="exact"/>
        <w:ind w:left="1080" w:right="1080"/>
        <w:rPr>
          <w:rFonts w:ascii="Arial" w:hAnsi="Arial" w:cs="Calibri"/>
          <w:sz w:val="20"/>
          <w:szCs w:val="28"/>
        </w:rPr>
      </w:pPr>
    </w:p>
    <w:p w14:paraId="004769AA" w14:textId="77777777" w:rsidR="00A32911" w:rsidRPr="00E77023" w:rsidRDefault="00A32911" w:rsidP="00A32911">
      <w:pPr>
        <w:spacing w:line="260" w:lineRule="exact"/>
        <w:ind w:left="1080" w:right="1080"/>
        <w:rPr>
          <w:rFonts w:ascii="Arial" w:hAnsi="Arial" w:cs="Calibri"/>
          <w:sz w:val="20"/>
          <w:szCs w:val="28"/>
        </w:rPr>
      </w:pPr>
    </w:p>
    <w:p w14:paraId="4EAD4844" w14:textId="77777777" w:rsidR="00A32911" w:rsidRPr="00E77023" w:rsidRDefault="00A32911" w:rsidP="00A32911">
      <w:pPr>
        <w:spacing w:line="260" w:lineRule="exact"/>
        <w:ind w:left="1080" w:right="1080"/>
        <w:rPr>
          <w:rFonts w:ascii="Arial" w:hAnsi="Arial" w:cs="Calibri"/>
          <w:sz w:val="20"/>
          <w:szCs w:val="28"/>
        </w:rPr>
      </w:pPr>
      <w:r w:rsidRPr="00E77023">
        <w:rPr>
          <w:rFonts w:ascii="Arial" w:hAnsi="Arial" w:cs="Calibri"/>
          <w:sz w:val="20"/>
          <w:szCs w:val="28"/>
        </w:rPr>
        <w:t>Signed –</w:t>
      </w:r>
    </w:p>
    <w:p w14:paraId="68BA4AAB" w14:textId="77777777" w:rsidR="00A32911" w:rsidRPr="00E77023" w:rsidRDefault="00A32911" w:rsidP="00A32911">
      <w:pPr>
        <w:spacing w:line="260" w:lineRule="exact"/>
        <w:ind w:left="1080" w:right="1080"/>
        <w:rPr>
          <w:rFonts w:ascii="Arial" w:hAnsi="Arial" w:cs="Calibri"/>
          <w:sz w:val="20"/>
          <w:szCs w:val="28"/>
        </w:rPr>
      </w:pPr>
    </w:p>
    <w:p w14:paraId="4DCF74E9" w14:textId="77777777" w:rsidR="00A32911" w:rsidRPr="00E77023" w:rsidRDefault="00A32911" w:rsidP="00A32911">
      <w:pPr>
        <w:spacing w:line="260" w:lineRule="exact"/>
        <w:ind w:left="1080" w:right="1080"/>
        <w:rPr>
          <w:rFonts w:ascii="Arial" w:hAnsi="Arial" w:cs="Calibri"/>
          <w:sz w:val="20"/>
          <w:szCs w:val="28"/>
        </w:rPr>
      </w:pPr>
    </w:p>
    <w:p w14:paraId="2AC4F2FA" w14:textId="77777777" w:rsidR="00A32911" w:rsidRPr="00B0654C" w:rsidRDefault="00A32911" w:rsidP="00A32911">
      <w:pPr>
        <w:spacing w:line="260" w:lineRule="exact"/>
        <w:ind w:left="1080" w:right="1080"/>
        <w:rPr>
          <w:rFonts w:ascii="Arial" w:hAnsi="Arial" w:cs="Calibri"/>
          <w:sz w:val="20"/>
          <w:szCs w:val="28"/>
        </w:rPr>
        <w:sectPr w:rsidR="00A32911" w:rsidRPr="00B0654C">
          <w:pgSz w:w="12240" w:h="15840"/>
          <w:pgMar w:top="180" w:right="0" w:bottom="0" w:left="0" w:header="0" w:footer="0" w:gutter="0"/>
          <w:cols w:space="720"/>
        </w:sectPr>
      </w:pPr>
      <w:r w:rsidRPr="00E77023">
        <w:rPr>
          <w:rFonts w:ascii="Arial" w:hAnsi="Arial" w:cs="Calibri"/>
          <w:sz w:val="20"/>
          <w:szCs w:val="28"/>
        </w:rPr>
        <w:t>[Principa</w:t>
      </w:r>
      <w:r>
        <w:rPr>
          <w:rFonts w:ascii="Arial" w:hAnsi="Arial" w:cs="Calibri"/>
          <w:sz w:val="20"/>
          <w:szCs w:val="28"/>
        </w:rPr>
        <w:t>l]</w:t>
      </w:r>
      <w:r>
        <w:rPr>
          <w:rFonts w:ascii="Arial" w:hAnsi="Arial" w:cs="Calibri"/>
          <w:sz w:val="20"/>
          <w:szCs w:val="28"/>
        </w:rPr>
        <w:tab/>
        <w:t>[Teacher Leader]</w:t>
      </w:r>
      <w:r>
        <w:rPr>
          <w:rFonts w:ascii="Arial" w:hAnsi="Arial" w:cs="Calibri"/>
          <w:sz w:val="20"/>
          <w:szCs w:val="28"/>
        </w:rPr>
        <w:tab/>
        <w:t>[PTA Leader}</w:t>
      </w:r>
    </w:p>
    <w:p w14:paraId="60AA1C9D" w14:textId="3FBF82CB" w:rsidR="00A32911" w:rsidRDefault="00F213DC">
      <w:r>
        <w:rPr>
          <w:noProof/>
          <w:lang w:eastAsia="en-US"/>
        </w:rPr>
        <w:lastRenderedPageBreak/>
        <mc:AlternateContent>
          <mc:Choice Requires="wps">
            <w:drawing>
              <wp:anchor distT="0" distB="0" distL="114300" distR="114300" simplePos="0" relativeHeight="251670528" behindDoc="0" locked="0" layoutInCell="1" allowOverlap="1" wp14:anchorId="4AB8FE60" wp14:editId="441DA13D">
                <wp:simplePos x="0" y="0"/>
                <wp:positionH relativeFrom="column">
                  <wp:posOffset>685800</wp:posOffset>
                </wp:positionH>
                <wp:positionV relativeFrom="paragraph">
                  <wp:posOffset>457200</wp:posOffset>
                </wp:positionV>
                <wp:extent cx="1143000" cy="1257300"/>
                <wp:effectExtent l="0" t="0" r="0" b="0"/>
                <wp:wrapTight wrapText="bothSides">
                  <wp:wrapPolygon edited="0">
                    <wp:start x="720" y="982"/>
                    <wp:lineTo x="720" y="20618"/>
                    <wp:lineTo x="20520" y="20618"/>
                    <wp:lineTo x="20520" y="982"/>
                    <wp:lineTo x="720" y="982"/>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A65B" w14:textId="77777777" w:rsidR="00A32911" w:rsidRPr="00F10696" w:rsidRDefault="00A32911" w:rsidP="00A32911">
                            <w:pPr>
                              <w:widowControl w:val="0"/>
                              <w:autoSpaceDE w:val="0"/>
                              <w:autoSpaceDN w:val="0"/>
                              <w:adjustRightInd w:val="0"/>
                              <w:spacing w:line="288" w:lineRule="auto"/>
                              <w:jc w:val="center"/>
                              <w:textAlignment w:val="center"/>
                              <w:rPr>
                                <w:rFonts w:ascii="Arial" w:hAnsi="Arial" w:cs="Gotham-Book"/>
                                <w:b/>
                                <w:color w:val="FFFFFF" w:themeColor="background1"/>
                                <w:spacing w:val="1"/>
                                <w:sz w:val="20"/>
                              </w:rPr>
                            </w:pPr>
                            <w:r w:rsidRPr="00F10696">
                              <w:rPr>
                                <w:rFonts w:ascii="Arial" w:hAnsi="Arial" w:cs="Gotham-Book"/>
                                <w:b/>
                                <w:color w:val="FFFFFF" w:themeColor="background1"/>
                                <w:spacing w:val="1"/>
                                <w:sz w:val="20"/>
                              </w:rPr>
                              <w:t>SAMPLE</w:t>
                            </w:r>
                            <w:r w:rsidRPr="00F10696">
                              <w:rPr>
                                <w:rFonts w:ascii="Arial" w:hAnsi="Arial" w:cs="Gotham-Book"/>
                                <w:b/>
                                <w:color w:val="FFFFFF" w:themeColor="background1"/>
                                <w:spacing w:val="1"/>
                                <w:sz w:val="20"/>
                              </w:rPr>
                              <w:br/>
                              <w:t>LETTER TO</w:t>
                            </w:r>
                            <w:r w:rsidRPr="00F10696">
                              <w:rPr>
                                <w:rFonts w:ascii="Arial" w:hAnsi="Arial" w:cs="Gotham-Book"/>
                                <w:b/>
                                <w:color w:val="FFFFFF" w:themeColor="background1"/>
                                <w:spacing w:val="1"/>
                                <w:sz w:val="20"/>
                              </w:rPr>
                              <w:br/>
                              <w:t>FAMILIES</w:t>
                            </w:r>
                            <w:r w:rsidRPr="00F10696">
                              <w:rPr>
                                <w:rFonts w:ascii="Arial" w:hAnsi="Arial" w:cs="Gotham-Book"/>
                                <w:b/>
                                <w:color w:val="FFFFFF" w:themeColor="background1"/>
                                <w:spacing w:val="1"/>
                                <w:sz w:val="20"/>
                              </w:rPr>
                              <w:br/>
                              <w:t>….</w:t>
                            </w:r>
                            <w:r w:rsidRPr="00F10696">
                              <w:rPr>
                                <w:rFonts w:ascii="Arial" w:hAnsi="Arial" w:cs="Gotham-Book"/>
                                <w:b/>
                                <w:color w:val="FFFFFF" w:themeColor="background1"/>
                                <w:spacing w:val="1"/>
                                <w:sz w:val="20"/>
                              </w:rPr>
                              <w:br/>
                            </w:r>
                            <w:r>
                              <w:rPr>
                                <w:rFonts w:ascii="Arial" w:hAnsi="Arial" w:cs="Gotham-Book"/>
                                <w:b/>
                                <w:color w:val="FFFFFF" w:themeColor="background1"/>
                                <w:spacing w:val="1"/>
                                <w:sz w:val="20"/>
                              </w:rPr>
                              <w:t>MIDDLE/</w:t>
                            </w:r>
                            <w:r>
                              <w:rPr>
                                <w:rFonts w:ascii="Arial" w:hAnsi="Arial" w:cs="Gotham-Book"/>
                                <w:b/>
                                <w:color w:val="FFFFFF" w:themeColor="background1"/>
                                <w:spacing w:val="1"/>
                                <w:sz w:val="20"/>
                              </w:rPr>
                              <w:br/>
                              <w:t>SECONDARY</w:t>
                            </w:r>
                          </w:p>
                          <w:p w14:paraId="7F53E86A" w14:textId="77777777" w:rsidR="00A32911" w:rsidRDefault="00A329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8FE60" id="Text Box 15" o:spid="_x0000_s1028" type="#_x0000_t202" style="position:absolute;margin-left:54pt;margin-top:36pt;width:90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" filled="f" stroked="f">
                <v:textbox inset=",7.2pt,,7.2pt">
                  <w:txbxContent>
                    <w:p w14:paraId="712DA65B" w14:textId="77777777" w:rsidR="00A32911" w:rsidRPr="00F10696" w:rsidRDefault="00A32911" w:rsidP="00A32911">
                      <w:pPr>
                        <w:widowControl w:val="0"/>
                        <w:autoSpaceDE w:val="0"/>
                        <w:autoSpaceDN w:val="0"/>
                        <w:adjustRightInd w:val="0"/>
                        <w:spacing w:line="288" w:lineRule="auto"/>
                        <w:jc w:val="center"/>
                        <w:textAlignment w:val="center"/>
                        <w:rPr>
                          <w:rFonts w:ascii="Arial" w:hAnsi="Arial" w:cs="Gotham-Book"/>
                          <w:b/>
                          <w:color w:val="FFFFFF" w:themeColor="background1"/>
                          <w:spacing w:val="1"/>
                          <w:sz w:val="20"/>
                        </w:rPr>
                      </w:pPr>
                      <w:r w:rsidRPr="00F10696">
                        <w:rPr>
                          <w:rFonts w:ascii="Arial" w:hAnsi="Arial" w:cs="Gotham-Book"/>
                          <w:b/>
                          <w:color w:val="FFFFFF" w:themeColor="background1"/>
                          <w:spacing w:val="1"/>
                          <w:sz w:val="20"/>
                        </w:rPr>
                        <w:t>SAMPLE</w:t>
                      </w:r>
                      <w:r w:rsidRPr="00F10696">
                        <w:rPr>
                          <w:rFonts w:ascii="Arial" w:hAnsi="Arial" w:cs="Gotham-Book"/>
                          <w:b/>
                          <w:color w:val="FFFFFF" w:themeColor="background1"/>
                          <w:spacing w:val="1"/>
                          <w:sz w:val="20"/>
                        </w:rPr>
                        <w:br/>
                        <w:t>LETTER TO</w:t>
                      </w:r>
                      <w:r w:rsidRPr="00F10696">
                        <w:rPr>
                          <w:rFonts w:ascii="Arial" w:hAnsi="Arial" w:cs="Gotham-Book"/>
                          <w:b/>
                          <w:color w:val="FFFFFF" w:themeColor="background1"/>
                          <w:spacing w:val="1"/>
                          <w:sz w:val="20"/>
                        </w:rPr>
                        <w:br/>
                        <w:t>FAMILIES</w:t>
                      </w:r>
                      <w:r w:rsidRPr="00F10696">
                        <w:rPr>
                          <w:rFonts w:ascii="Arial" w:hAnsi="Arial" w:cs="Gotham-Book"/>
                          <w:b/>
                          <w:color w:val="FFFFFF" w:themeColor="background1"/>
                          <w:spacing w:val="1"/>
                          <w:sz w:val="20"/>
                        </w:rPr>
                        <w:br/>
                        <w:t>….</w:t>
                      </w:r>
                      <w:r w:rsidRPr="00F10696">
                        <w:rPr>
                          <w:rFonts w:ascii="Arial" w:hAnsi="Arial" w:cs="Gotham-Book"/>
                          <w:b/>
                          <w:color w:val="FFFFFF" w:themeColor="background1"/>
                          <w:spacing w:val="1"/>
                          <w:sz w:val="20"/>
                        </w:rPr>
                        <w:br/>
                      </w:r>
                      <w:r>
                        <w:rPr>
                          <w:rFonts w:ascii="Arial" w:hAnsi="Arial" w:cs="Gotham-Book"/>
                          <w:b/>
                          <w:color w:val="FFFFFF" w:themeColor="background1"/>
                          <w:spacing w:val="1"/>
                          <w:sz w:val="20"/>
                        </w:rPr>
                        <w:t>MIDDLE/</w:t>
                      </w:r>
                      <w:r>
                        <w:rPr>
                          <w:rFonts w:ascii="Arial" w:hAnsi="Arial" w:cs="Gotham-Book"/>
                          <w:b/>
                          <w:color w:val="FFFFFF" w:themeColor="background1"/>
                          <w:spacing w:val="1"/>
                          <w:sz w:val="20"/>
                        </w:rPr>
                        <w:br/>
                        <w:t>SECONDARY</w:t>
                      </w:r>
                    </w:p>
                    <w:p w14:paraId="7F53E86A" w14:textId="77777777" w:rsidR="00A32911" w:rsidRDefault="00A32911"/>
                  </w:txbxContent>
                </v:textbox>
                <w10:wrap type="tight"/>
              </v:shape>
            </w:pict>
          </mc:Fallback>
        </mc:AlternateContent>
      </w:r>
      <w:r>
        <w:rPr>
          <w:noProof/>
          <w:lang w:eastAsia="en-US"/>
        </w:rPr>
        <mc:AlternateContent>
          <mc:Choice Requires="wps">
            <w:drawing>
              <wp:anchor distT="0" distB="0" distL="114300" distR="114300" simplePos="0" relativeHeight="251669504" behindDoc="0" locked="0" layoutInCell="1" allowOverlap="1" wp14:anchorId="36037D8B" wp14:editId="7A3CD8D1">
                <wp:simplePos x="0" y="0"/>
                <wp:positionH relativeFrom="column">
                  <wp:posOffset>2286000</wp:posOffset>
                </wp:positionH>
                <wp:positionV relativeFrom="paragraph">
                  <wp:posOffset>1485900</wp:posOffset>
                </wp:positionV>
                <wp:extent cx="4572000" cy="685800"/>
                <wp:effectExtent l="0" t="0" r="0" b="0"/>
                <wp:wrapTight wrapText="bothSides">
                  <wp:wrapPolygon edited="0">
                    <wp:start x="180" y="0"/>
                    <wp:lineTo x="180" y="19800"/>
                    <wp:lineTo x="21330" y="19800"/>
                    <wp:lineTo x="21330" y="0"/>
                    <wp:lineTo x="18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8254" w14:textId="70F353D9" w:rsidR="00A32911" w:rsidRPr="00A32911" w:rsidRDefault="00A32911" w:rsidP="00A32911">
                            <w:pPr>
                              <w:widowControl w:val="0"/>
                              <w:tabs>
                                <w:tab w:val="left" w:pos="300"/>
                              </w:tabs>
                              <w:suppressAutoHyphens/>
                              <w:autoSpaceDE w:val="0"/>
                              <w:autoSpaceDN w:val="0"/>
                              <w:adjustRightInd w:val="0"/>
                              <w:spacing w:after="60" w:line="288" w:lineRule="auto"/>
                              <w:textAlignment w:val="center"/>
                              <w:rPr>
                                <w:rFonts w:ascii="Arial" w:hAnsi="Arial" w:cs="Gotham-Book"/>
                                <w:color w:val="000000"/>
                                <w:spacing w:val="1"/>
                                <w:sz w:val="20"/>
                              </w:rPr>
                            </w:pPr>
                            <w:r w:rsidRPr="00A32911">
                              <w:rPr>
                                <w:rFonts w:ascii="Arial" w:hAnsi="Arial" w:cs="Gotham-Book"/>
                                <w:color w:val="000000"/>
                                <w:spacing w:val="1"/>
                                <w:sz w:val="20"/>
                              </w:rPr>
                              <w:t xml:space="preserve">This is an example of a letter a middle or high school can put on school letterhead and send home </w:t>
                            </w:r>
                            <w:r w:rsidR="00F213DC">
                              <w:rPr>
                                <w:rFonts w:ascii="Arial" w:hAnsi="Arial" w:cs="Gotham-Book"/>
                                <w:color w:val="000000"/>
                                <w:spacing w:val="1"/>
                                <w:sz w:val="20"/>
                              </w:rPr>
                              <w:t>during</w:t>
                            </w:r>
                            <w:r w:rsidRPr="00A32911">
                              <w:rPr>
                                <w:rFonts w:ascii="Arial" w:hAnsi="Arial" w:cs="Gotham-Book"/>
                                <w:color w:val="000000"/>
                                <w:spacing w:val="1"/>
                                <w:sz w:val="20"/>
                              </w:rPr>
                              <w:t xml:space="preserve"> the 2014-2015 school year. </w:t>
                            </w:r>
                            <w:r>
                              <w:rPr>
                                <w:rFonts w:ascii="Arial" w:hAnsi="Arial" w:cs="Gotham-Book"/>
                                <w:color w:val="000000"/>
                                <w:spacing w:val="1"/>
                                <w:sz w:val="20"/>
                              </w:rPr>
                              <w:br/>
                            </w:r>
                            <w:r w:rsidRPr="00A32911">
                              <w:rPr>
                                <w:rFonts w:ascii="Arial" w:hAnsi="Arial" w:cs="Gotham-Book"/>
                                <w:color w:val="000000"/>
                                <w:spacing w:val="1"/>
                                <w:sz w:val="20"/>
                              </w:rPr>
                              <w:t xml:space="preserve">Consider including </w:t>
                            </w:r>
                            <w:hyperlink r:id="rId12" w:history="1">
                              <w:r w:rsidRPr="001E75A3">
                                <w:rPr>
                                  <w:rStyle w:val="Hyperlink"/>
                                  <w:rFonts w:ascii="Arial" w:hAnsi="Arial" w:cs="Gotham-Medium"/>
                                  <w:spacing w:val="1"/>
                                  <w:sz w:val="20"/>
                                </w:rPr>
                                <w:t>a copy of the Common Core fact sheet</w:t>
                              </w:r>
                            </w:hyperlink>
                            <w:r w:rsidRPr="00A32911">
                              <w:rPr>
                                <w:rFonts w:ascii="Arial" w:hAnsi="Arial" w:cs="Gotham-Book"/>
                                <w:color w:val="000000"/>
                                <w:spacing w:val="1"/>
                                <w:sz w:val="20"/>
                              </w:rPr>
                              <w:t xml:space="preserve"> along with it</w:t>
                            </w:r>
                            <w:r>
                              <w:rPr>
                                <w:rFonts w:ascii="Arial" w:hAnsi="Arial" w:cs="Gotham-Book"/>
                                <w:color w:val="000000"/>
                                <w:spacing w:val="1"/>
                                <w:sz w:val="20"/>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7D8B" id="Text Box 14" o:spid="_x0000_s1029" type="#_x0000_t202" style="position:absolute;margin-left:180pt;margin-top:117pt;width:5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" filled="f" stroked="f">
                <v:textbox inset=",0,,7.2pt">
                  <w:txbxContent>
                    <w:p w14:paraId="43668254" w14:textId="70F353D9" w:rsidR="00A32911" w:rsidRPr="00A32911" w:rsidRDefault="00A32911" w:rsidP="00A32911">
                      <w:pPr>
                        <w:widowControl w:val="0"/>
                        <w:tabs>
                          <w:tab w:val="left" w:pos="300"/>
                        </w:tabs>
                        <w:suppressAutoHyphens/>
                        <w:autoSpaceDE w:val="0"/>
                        <w:autoSpaceDN w:val="0"/>
                        <w:adjustRightInd w:val="0"/>
                        <w:spacing w:after="60" w:line="288" w:lineRule="auto"/>
                        <w:textAlignment w:val="center"/>
                        <w:rPr>
                          <w:rFonts w:ascii="Arial" w:hAnsi="Arial" w:cs="Gotham-Book"/>
                          <w:color w:val="000000"/>
                          <w:spacing w:val="1"/>
                          <w:sz w:val="20"/>
                        </w:rPr>
                      </w:pPr>
                      <w:r w:rsidRPr="00A32911">
                        <w:rPr>
                          <w:rFonts w:ascii="Arial" w:hAnsi="Arial" w:cs="Gotham-Book"/>
                          <w:color w:val="000000"/>
                          <w:spacing w:val="1"/>
                          <w:sz w:val="20"/>
                        </w:rPr>
                        <w:t xml:space="preserve">This is an example of a letter a middle or high school can put on school letterhead and send home </w:t>
                      </w:r>
                      <w:r w:rsidR="00F213DC">
                        <w:rPr>
                          <w:rFonts w:ascii="Arial" w:hAnsi="Arial" w:cs="Gotham-Book"/>
                          <w:color w:val="000000"/>
                          <w:spacing w:val="1"/>
                          <w:sz w:val="20"/>
                        </w:rPr>
                        <w:t>during</w:t>
                      </w:r>
                      <w:r w:rsidRPr="00A32911">
                        <w:rPr>
                          <w:rFonts w:ascii="Arial" w:hAnsi="Arial" w:cs="Gotham-Book"/>
                          <w:color w:val="000000"/>
                          <w:spacing w:val="1"/>
                          <w:sz w:val="20"/>
                        </w:rPr>
                        <w:t xml:space="preserve"> the 2014-2015 school year. </w:t>
                      </w:r>
                      <w:r>
                        <w:rPr>
                          <w:rFonts w:ascii="Arial" w:hAnsi="Arial" w:cs="Gotham-Book"/>
                          <w:color w:val="000000"/>
                          <w:spacing w:val="1"/>
                          <w:sz w:val="20"/>
                        </w:rPr>
                        <w:br/>
                      </w:r>
                      <w:r w:rsidRPr="00A32911">
                        <w:rPr>
                          <w:rFonts w:ascii="Arial" w:hAnsi="Arial" w:cs="Gotham-Book"/>
                          <w:color w:val="000000"/>
                          <w:spacing w:val="1"/>
                          <w:sz w:val="20"/>
                        </w:rPr>
                        <w:t xml:space="preserve">Consider including </w:t>
                      </w:r>
                      <w:hyperlink r:id="rId13" w:history="1">
                        <w:r w:rsidRPr="001E75A3">
                          <w:rPr>
                            <w:rStyle w:val="Hyperlink"/>
                            <w:rFonts w:ascii="Arial" w:hAnsi="Arial" w:cs="Gotham-Medium"/>
                            <w:spacing w:val="1"/>
                            <w:sz w:val="20"/>
                          </w:rPr>
                          <w:t>a copy of the Common Core fact sheet</w:t>
                        </w:r>
                      </w:hyperlink>
                      <w:r w:rsidRPr="00A32911">
                        <w:rPr>
                          <w:rFonts w:ascii="Arial" w:hAnsi="Arial" w:cs="Gotham-Book"/>
                          <w:color w:val="000000"/>
                          <w:spacing w:val="1"/>
                          <w:sz w:val="20"/>
                        </w:rPr>
                        <w:t xml:space="preserve"> along with it</w:t>
                      </w:r>
                      <w:r>
                        <w:rPr>
                          <w:rFonts w:ascii="Arial" w:hAnsi="Arial" w:cs="Gotham-Book"/>
                          <w:color w:val="000000"/>
                          <w:spacing w:val="1"/>
                          <w:sz w:val="20"/>
                        </w:rPr>
                        <w:t>.</w:t>
                      </w:r>
                    </w:p>
                  </w:txbxContent>
                </v:textbox>
                <w10:wrap type="tight"/>
              </v:shape>
            </w:pict>
          </mc:Fallback>
        </mc:AlternateContent>
      </w:r>
      <w:r w:rsidR="00E3000E">
        <w:rPr>
          <w:noProof/>
          <w:lang w:eastAsia="en-US"/>
        </w:rPr>
        <w:drawing>
          <wp:anchor distT="0" distB="0" distL="114300" distR="114300" simplePos="0" relativeHeight="251659776" behindDoc="1" locked="0" layoutInCell="1" allowOverlap="1" wp14:anchorId="33CF9AA4" wp14:editId="3E6C53E1">
            <wp:simplePos x="0" y="0"/>
            <wp:positionH relativeFrom="column">
              <wp:posOffset>0</wp:posOffset>
            </wp:positionH>
            <wp:positionV relativeFrom="paragraph">
              <wp:posOffset>0</wp:posOffset>
            </wp:positionV>
            <wp:extent cx="7461250" cy="2304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f_commoncore_letter_header_secondary_spanish.pdf"/>
                    <pic:cNvPicPr/>
                  </pic:nvPicPr>
                  <pic:blipFill>
                    <a:blip r:embed="rId14">
                      <a:extLst>
                        <a:ext uri="{28A0092B-C50C-407E-A947-70E740481C1C}">
                          <a14:useLocalDpi xmlns:a14="http://schemas.microsoft.com/office/drawing/2010/main" val="0"/>
                        </a:ext>
                      </a:extLst>
                    </a:blip>
                    <a:stretch>
                      <a:fillRect/>
                    </a:stretch>
                  </pic:blipFill>
                  <pic:spPr>
                    <a:xfrm>
                      <a:off x="0" y="0"/>
                      <a:ext cx="7461250" cy="2304415"/>
                    </a:xfrm>
                    <a:prstGeom prst="rect">
                      <a:avLst/>
                    </a:prstGeom>
                  </pic:spPr>
                </pic:pic>
              </a:graphicData>
            </a:graphic>
            <wp14:sizeRelH relativeFrom="page">
              <wp14:pctWidth>0</wp14:pctWidth>
            </wp14:sizeRelH>
            <wp14:sizeRelV relativeFrom="page">
              <wp14:pctHeight>0</wp14:pctHeight>
            </wp14:sizeRelV>
          </wp:anchor>
        </w:drawing>
      </w:r>
    </w:p>
    <w:p w14:paraId="79188AEC" w14:textId="77777777" w:rsidR="00A32911" w:rsidRPr="00A32911" w:rsidRDefault="00A32911" w:rsidP="00A32911"/>
    <w:p w14:paraId="3D968269" w14:textId="77777777" w:rsidR="00A32911" w:rsidRPr="00A32911" w:rsidRDefault="00A32911" w:rsidP="00A32911"/>
    <w:p w14:paraId="5215C797" w14:textId="77777777" w:rsidR="00A32911" w:rsidRPr="00A32911" w:rsidRDefault="00A32911" w:rsidP="00A32911"/>
    <w:p w14:paraId="2896D6B4" w14:textId="77777777" w:rsidR="00A32911" w:rsidRPr="00A32911" w:rsidRDefault="00A32911" w:rsidP="00A32911"/>
    <w:p w14:paraId="3DB791FB" w14:textId="77777777" w:rsidR="00A32911" w:rsidRPr="00A32911" w:rsidRDefault="00A32911" w:rsidP="00A32911"/>
    <w:p w14:paraId="466814D0" w14:textId="77777777" w:rsidR="00A32911" w:rsidRPr="00A32911" w:rsidRDefault="00A32911" w:rsidP="00A32911"/>
    <w:p w14:paraId="21F3461B" w14:textId="77777777" w:rsidR="00A32911" w:rsidRPr="00A32911" w:rsidRDefault="00A32911" w:rsidP="00A32911"/>
    <w:p w14:paraId="0CD54BC9" w14:textId="77777777" w:rsidR="00A32911" w:rsidRPr="00A32911" w:rsidRDefault="00A32911" w:rsidP="00A32911"/>
    <w:p w14:paraId="6DC9068E" w14:textId="77777777" w:rsidR="00A32911" w:rsidRPr="00A32911" w:rsidRDefault="00A32911" w:rsidP="00A32911"/>
    <w:p w14:paraId="540D59B0" w14:textId="77777777" w:rsidR="00A32911" w:rsidRPr="00A32911" w:rsidRDefault="00A32911" w:rsidP="00A32911"/>
    <w:p w14:paraId="1F36A88E" w14:textId="77777777" w:rsidR="00A32911" w:rsidRPr="00A32911" w:rsidRDefault="00A32911"/>
    <w:p w14:paraId="0EED0D7B" w14:textId="77777777" w:rsidR="00A32911" w:rsidRPr="00A32911" w:rsidRDefault="00A32911"/>
    <w:p w14:paraId="372ADC82" w14:textId="77777777" w:rsidR="00A32911" w:rsidRDefault="00A32911" w:rsidP="00A32911">
      <w:pPr>
        <w:jc w:val="right"/>
      </w:pPr>
    </w:p>
    <w:p w14:paraId="1768FBD2" w14:textId="77777777" w:rsidR="00950C04" w:rsidRDefault="00950C04" w:rsidP="00950C04">
      <w:pPr>
        <w:pStyle w:val="Default"/>
        <w:spacing w:after="120" w:line="270" w:lineRule="exact"/>
        <w:ind w:left="1080" w:right="1080"/>
        <w:rPr>
          <w:rFonts w:ascii="Arial" w:eastAsia="Arial" w:hAnsi="Arial" w:cs="Arial"/>
          <w:color w:val="222222"/>
          <w:sz w:val="20"/>
          <w:szCs w:val="20"/>
        </w:rPr>
      </w:pPr>
      <w:r>
        <w:rPr>
          <w:rFonts w:ascii="Arial"/>
          <w:color w:val="222222"/>
          <w:sz w:val="20"/>
          <w:szCs w:val="20"/>
        </w:rPr>
        <w:t>Querida Comunidad de (la Escuela Preparatoria Proctor),</w:t>
      </w:r>
    </w:p>
    <w:p w14:paraId="31915EBD" w14:textId="77777777" w:rsidR="00950C04" w:rsidRDefault="00950C04" w:rsidP="00950C04">
      <w:pPr>
        <w:pStyle w:val="Default"/>
        <w:spacing w:after="120" w:line="270" w:lineRule="exact"/>
        <w:ind w:left="1080" w:right="1080"/>
        <w:rPr>
          <w:rFonts w:ascii="Arial" w:eastAsia="Arial" w:hAnsi="Arial" w:cs="Arial"/>
          <w:color w:val="222222"/>
          <w:sz w:val="20"/>
          <w:szCs w:val="20"/>
        </w:rPr>
      </w:pPr>
      <w:r>
        <w:rPr>
          <w:rFonts w:hAnsi="Arial"/>
          <w:color w:val="222222"/>
          <w:sz w:val="20"/>
          <w:szCs w:val="20"/>
          <w:shd w:val="clear" w:color="auto" w:fill="FEF7FF"/>
        </w:rPr>
        <w:t>¡</w:t>
      </w:r>
      <w:r>
        <w:rPr>
          <w:rFonts w:ascii="Arial"/>
          <w:color w:val="222222"/>
          <w:sz w:val="20"/>
          <w:szCs w:val="20"/>
          <w:shd w:val="clear" w:color="auto" w:fill="FEF7FF"/>
        </w:rPr>
        <w:t>Bienvenidos al a</w:t>
      </w:r>
      <w:r>
        <w:rPr>
          <w:rFonts w:hAnsi="Arial"/>
          <w:color w:val="222222"/>
          <w:sz w:val="20"/>
          <w:szCs w:val="20"/>
          <w:shd w:val="clear" w:color="auto" w:fill="FEF7FF"/>
        </w:rPr>
        <w:t>ñ</w:t>
      </w:r>
      <w:r>
        <w:rPr>
          <w:rFonts w:ascii="Arial"/>
          <w:color w:val="222222"/>
          <w:sz w:val="20"/>
          <w:szCs w:val="20"/>
          <w:shd w:val="clear" w:color="auto" w:fill="FEF7FF"/>
        </w:rPr>
        <w:t>o escolar 2014-2015!</w:t>
      </w:r>
      <w:r>
        <w:rPr>
          <w:rFonts w:hAnsi="Arial"/>
          <w:color w:val="222222"/>
          <w:sz w:val="20"/>
          <w:szCs w:val="20"/>
          <w:shd w:val="clear" w:color="auto" w:fill="FEF7FF"/>
        </w:rPr>
        <w:t> </w:t>
      </w:r>
      <w:r>
        <w:rPr>
          <w:color w:val="222222"/>
          <w:sz w:val="20"/>
          <w:szCs w:val="20"/>
        </w:rPr>
        <w:t xml:space="preserve"> </w:t>
      </w:r>
      <w:r>
        <w:rPr>
          <w:rFonts w:ascii="Arial"/>
          <w:color w:val="222222"/>
          <w:sz w:val="20"/>
          <w:szCs w:val="20"/>
        </w:rPr>
        <w:t>Estamos muy contentos de tener la oportunidad de apoyar a sus hijos para que puedan alcanzar todo su potencial este a</w:t>
      </w:r>
      <w:r>
        <w:rPr>
          <w:rFonts w:hAnsi="Arial"/>
          <w:color w:val="222222"/>
          <w:sz w:val="20"/>
          <w:szCs w:val="20"/>
        </w:rPr>
        <w:t>ñ</w:t>
      </w:r>
      <w:r>
        <w:rPr>
          <w:rFonts w:ascii="Arial"/>
          <w:color w:val="222222"/>
          <w:sz w:val="20"/>
          <w:szCs w:val="20"/>
        </w:rPr>
        <w:t>o.</w:t>
      </w:r>
    </w:p>
    <w:p w14:paraId="30EC3C06" w14:textId="77777777" w:rsidR="00950C04" w:rsidRDefault="00950C04" w:rsidP="00950C04">
      <w:pPr>
        <w:pStyle w:val="Default"/>
        <w:spacing w:after="120" w:line="270" w:lineRule="exact"/>
        <w:ind w:left="1080" w:right="1080"/>
        <w:rPr>
          <w:rFonts w:ascii="Arial" w:eastAsia="Arial" w:hAnsi="Arial" w:cs="Arial"/>
          <w:color w:val="222222"/>
          <w:sz w:val="20"/>
          <w:szCs w:val="20"/>
        </w:rPr>
      </w:pPr>
      <w:r>
        <w:rPr>
          <w:rFonts w:ascii="Arial"/>
          <w:color w:val="222222"/>
          <w:sz w:val="20"/>
          <w:szCs w:val="20"/>
        </w:rPr>
        <w:t>Este verano nuestro personal pas</w:t>
      </w:r>
      <w:r>
        <w:rPr>
          <w:rFonts w:hAnsi="Arial"/>
          <w:color w:val="222222"/>
          <w:sz w:val="20"/>
          <w:szCs w:val="20"/>
        </w:rPr>
        <w:t>ó</w:t>
      </w:r>
      <w:r>
        <w:rPr>
          <w:color w:val="222222"/>
          <w:sz w:val="20"/>
          <w:szCs w:val="20"/>
        </w:rPr>
        <w:t xml:space="preserve"> </w:t>
      </w:r>
      <w:r>
        <w:rPr>
          <w:rFonts w:ascii="Arial"/>
          <w:color w:val="222222"/>
          <w:sz w:val="20"/>
          <w:szCs w:val="20"/>
        </w:rPr>
        <w:t>mucho tiempo pensando cu</w:t>
      </w:r>
      <w:r>
        <w:rPr>
          <w:rFonts w:hAnsi="Arial"/>
          <w:color w:val="222222"/>
          <w:sz w:val="20"/>
          <w:szCs w:val="20"/>
        </w:rPr>
        <w:t>á</w:t>
      </w:r>
      <w:r>
        <w:rPr>
          <w:rFonts w:ascii="Arial"/>
          <w:color w:val="222222"/>
          <w:sz w:val="20"/>
          <w:szCs w:val="20"/>
          <w:lang w:val="fr-FR"/>
        </w:rPr>
        <w:t>les ser</w:t>
      </w:r>
      <w:r>
        <w:rPr>
          <w:rFonts w:hAnsi="Arial"/>
          <w:color w:val="222222"/>
          <w:sz w:val="20"/>
          <w:szCs w:val="20"/>
        </w:rPr>
        <w:t>á</w:t>
      </w:r>
      <w:r>
        <w:rPr>
          <w:rFonts w:ascii="Arial"/>
          <w:color w:val="222222"/>
          <w:sz w:val="20"/>
          <w:szCs w:val="20"/>
        </w:rPr>
        <w:t>n los conocimientos y las habilidades que nuestros graduados necesitar</w:t>
      </w:r>
      <w:r>
        <w:rPr>
          <w:rFonts w:hAnsi="Arial"/>
          <w:color w:val="222222"/>
          <w:sz w:val="20"/>
          <w:szCs w:val="20"/>
        </w:rPr>
        <w:t>á</w:t>
      </w:r>
      <w:r>
        <w:rPr>
          <w:rFonts w:ascii="Arial"/>
          <w:color w:val="222222"/>
          <w:sz w:val="20"/>
          <w:szCs w:val="20"/>
        </w:rPr>
        <w:t>n para estar preparados para los siguientes pasos en sus vidas. California recientemente actualiz</w:t>
      </w:r>
      <w:r>
        <w:rPr>
          <w:rFonts w:hAnsi="Arial"/>
          <w:color w:val="222222"/>
          <w:sz w:val="20"/>
          <w:szCs w:val="20"/>
        </w:rPr>
        <w:t>ó</w:t>
      </w:r>
      <w:r>
        <w:rPr>
          <w:color w:val="222222"/>
          <w:sz w:val="20"/>
          <w:szCs w:val="20"/>
        </w:rPr>
        <w:t xml:space="preserve"> </w:t>
      </w:r>
      <w:r>
        <w:rPr>
          <w:rFonts w:ascii="Arial"/>
          <w:color w:val="222222"/>
          <w:sz w:val="20"/>
          <w:szCs w:val="20"/>
        </w:rPr>
        <w:t>sus est</w:t>
      </w:r>
      <w:r>
        <w:rPr>
          <w:rFonts w:hAnsi="Arial"/>
          <w:color w:val="222222"/>
          <w:sz w:val="20"/>
          <w:szCs w:val="20"/>
        </w:rPr>
        <w:t>á</w:t>
      </w:r>
      <w:r>
        <w:rPr>
          <w:rFonts w:ascii="Arial"/>
          <w:color w:val="222222"/>
          <w:sz w:val="20"/>
          <w:szCs w:val="20"/>
          <w:lang w:val="pt-PT"/>
        </w:rPr>
        <w:t>ndares acad</w:t>
      </w:r>
      <w:r>
        <w:rPr>
          <w:rFonts w:hAnsi="Arial"/>
          <w:color w:val="222222"/>
          <w:sz w:val="20"/>
          <w:szCs w:val="20"/>
        </w:rPr>
        <w:t>é</w:t>
      </w:r>
      <w:r>
        <w:rPr>
          <w:rFonts w:ascii="Arial"/>
          <w:color w:val="222222"/>
          <w:sz w:val="20"/>
          <w:szCs w:val="20"/>
        </w:rPr>
        <w:t>micos para enfocarse en el aprendizaje del siglo 21 y nuestra meta es cumplir con estos objetivos con cada uno de nuestros estudiantes con el fin de que est</w:t>
      </w:r>
      <w:r>
        <w:rPr>
          <w:rFonts w:hAnsi="Arial"/>
          <w:color w:val="222222"/>
          <w:sz w:val="20"/>
          <w:szCs w:val="20"/>
        </w:rPr>
        <w:t>é</w:t>
      </w:r>
      <w:r>
        <w:rPr>
          <w:rFonts w:ascii="Arial"/>
          <w:color w:val="222222"/>
          <w:sz w:val="20"/>
          <w:szCs w:val="20"/>
        </w:rPr>
        <w:t>n preparados para sus carreras o para la universidad en el momento en que se grad</w:t>
      </w:r>
      <w:r>
        <w:rPr>
          <w:rFonts w:hAnsi="Arial"/>
          <w:color w:val="222222"/>
          <w:sz w:val="20"/>
          <w:szCs w:val="20"/>
        </w:rPr>
        <w:t>ú</w:t>
      </w:r>
      <w:r>
        <w:rPr>
          <w:rFonts w:ascii="Arial"/>
          <w:color w:val="222222"/>
          <w:sz w:val="20"/>
          <w:szCs w:val="20"/>
        </w:rPr>
        <w:t>en de nuestras aulas.</w:t>
      </w:r>
    </w:p>
    <w:p w14:paraId="71C770F8" w14:textId="46CC0EE9" w:rsidR="00950C04" w:rsidRDefault="00950C04" w:rsidP="00950C04">
      <w:pPr>
        <w:pStyle w:val="Default"/>
        <w:spacing w:after="120" w:line="270" w:lineRule="exact"/>
        <w:ind w:left="1080" w:right="1080"/>
        <w:rPr>
          <w:rFonts w:ascii="Arial" w:eastAsia="Arial" w:hAnsi="Arial" w:cs="Arial"/>
          <w:color w:val="222222"/>
          <w:sz w:val="20"/>
          <w:szCs w:val="20"/>
        </w:rPr>
      </w:pPr>
      <w:r>
        <w:rPr>
          <w:rFonts w:ascii="Arial"/>
          <w:color w:val="222222"/>
          <w:sz w:val="20"/>
          <w:szCs w:val="20"/>
        </w:rPr>
        <w:t>Para cumplir con estos nuevos est</w:t>
      </w:r>
      <w:r>
        <w:rPr>
          <w:rFonts w:hAnsi="Arial"/>
          <w:color w:val="222222"/>
          <w:sz w:val="20"/>
          <w:szCs w:val="20"/>
        </w:rPr>
        <w:t>á</w:t>
      </w:r>
      <w:r>
        <w:rPr>
          <w:rFonts w:ascii="Arial"/>
          <w:color w:val="222222"/>
          <w:sz w:val="20"/>
          <w:szCs w:val="20"/>
          <w:lang w:val="sv-SE"/>
        </w:rPr>
        <w:t>ndares ser</w:t>
      </w:r>
      <w:r>
        <w:rPr>
          <w:rFonts w:hAnsi="Arial"/>
          <w:color w:val="222222"/>
          <w:sz w:val="20"/>
          <w:szCs w:val="20"/>
        </w:rPr>
        <w:t>á</w:t>
      </w:r>
      <w:r>
        <w:rPr>
          <w:color w:val="222222"/>
          <w:sz w:val="20"/>
          <w:szCs w:val="20"/>
        </w:rPr>
        <w:t xml:space="preserve"> </w:t>
      </w:r>
      <w:r>
        <w:rPr>
          <w:rFonts w:ascii="Arial"/>
          <w:color w:val="222222"/>
          <w:sz w:val="20"/>
          <w:szCs w:val="20"/>
        </w:rPr>
        <w:t>necesario replantear la manera en la que ense</w:t>
      </w:r>
      <w:r>
        <w:rPr>
          <w:rFonts w:hAnsi="Arial"/>
          <w:color w:val="222222"/>
          <w:sz w:val="20"/>
          <w:szCs w:val="20"/>
        </w:rPr>
        <w:t>ñ</w:t>
      </w:r>
      <w:r>
        <w:rPr>
          <w:rFonts w:ascii="Arial"/>
          <w:color w:val="222222"/>
          <w:sz w:val="20"/>
          <w:szCs w:val="20"/>
        </w:rPr>
        <w:t>amos.</w:t>
      </w:r>
      <w:r>
        <w:rPr>
          <w:rFonts w:hAnsi="Arial"/>
          <w:sz w:val="20"/>
          <w:szCs w:val="20"/>
          <w:shd w:val="clear" w:color="auto" w:fill="FEFEFE"/>
        </w:rPr>
        <w:t> </w:t>
      </w:r>
      <w:r>
        <w:rPr>
          <w:rFonts w:ascii="Arial"/>
          <w:sz w:val="20"/>
          <w:szCs w:val="20"/>
          <w:shd w:val="clear" w:color="auto" w:fill="FEFEFE"/>
        </w:rPr>
        <w:t>A lo largo de este a</w:t>
      </w:r>
      <w:r>
        <w:rPr>
          <w:rFonts w:hAnsi="Arial"/>
          <w:sz w:val="20"/>
          <w:szCs w:val="20"/>
          <w:shd w:val="clear" w:color="auto" w:fill="FEFEFE"/>
        </w:rPr>
        <w:t>ñ</w:t>
      </w:r>
      <w:r>
        <w:rPr>
          <w:rFonts w:ascii="Arial"/>
          <w:sz w:val="20"/>
          <w:szCs w:val="20"/>
          <w:shd w:val="clear" w:color="auto" w:fill="FEFEFE"/>
          <w:lang w:val="en-US"/>
        </w:rPr>
        <w:t>o, usted notar</w:t>
      </w:r>
      <w:r>
        <w:rPr>
          <w:rFonts w:hAnsi="Arial"/>
          <w:sz w:val="20"/>
          <w:szCs w:val="20"/>
          <w:shd w:val="clear" w:color="auto" w:fill="FEFEFE"/>
        </w:rPr>
        <w:t>á</w:t>
      </w:r>
      <w:r>
        <w:rPr>
          <w:sz w:val="20"/>
          <w:szCs w:val="20"/>
          <w:shd w:val="clear" w:color="auto" w:fill="FEFEFE"/>
        </w:rPr>
        <w:t xml:space="preserve"> </w:t>
      </w:r>
      <w:r>
        <w:rPr>
          <w:rFonts w:ascii="Arial"/>
          <w:sz w:val="20"/>
          <w:szCs w:val="20"/>
          <w:shd w:val="clear" w:color="auto" w:fill="FEFEFE"/>
        </w:rPr>
        <w:t>cambios interesantes en nuestros salones de clase.</w:t>
      </w:r>
      <w:r>
        <w:rPr>
          <w:rFonts w:hAnsi="Arial"/>
          <w:sz w:val="20"/>
          <w:szCs w:val="20"/>
          <w:shd w:val="clear" w:color="auto" w:fill="FEFEFE"/>
        </w:rPr>
        <w:t> </w:t>
      </w:r>
      <w:r>
        <w:rPr>
          <w:rFonts w:ascii="Arial"/>
          <w:sz w:val="20"/>
          <w:szCs w:val="20"/>
          <w:shd w:val="clear" w:color="auto" w:fill="FEFEFE"/>
        </w:rPr>
        <w:t>Nuestros estudiantes trabajar</w:t>
      </w:r>
      <w:r>
        <w:rPr>
          <w:rFonts w:hAnsi="Arial"/>
          <w:sz w:val="20"/>
          <w:szCs w:val="20"/>
          <w:shd w:val="clear" w:color="auto" w:fill="FEFEFE"/>
        </w:rPr>
        <w:t>á</w:t>
      </w:r>
      <w:r>
        <w:rPr>
          <w:rFonts w:ascii="Arial"/>
          <w:sz w:val="20"/>
          <w:szCs w:val="20"/>
          <w:shd w:val="clear" w:color="auto" w:fill="FEFEFE"/>
        </w:rPr>
        <w:t>n con ideas de forma m</w:t>
      </w:r>
      <w:r>
        <w:rPr>
          <w:rFonts w:hAnsi="Arial"/>
          <w:sz w:val="20"/>
          <w:szCs w:val="20"/>
          <w:shd w:val="clear" w:color="auto" w:fill="FEFEFE"/>
        </w:rPr>
        <w:t>á</w:t>
      </w:r>
      <w:r>
        <w:rPr>
          <w:rFonts w:ascii="Arial"/>
          <w:sz w:val="20"/>
          <w:szCs w:val="20"/>
          <w:shd w:val="clear" w:color="auto" w:fill="FEFEFE"/>
        </w:rPr>
        <w:t>s comprometida: estar</w:t>
      </w:r>
      <w:r>
        <w:rPr>
          <w:rFonts w:hAnsi="Arial"/>
          <w:sz w:val="20"/>
          <w:szCs w:val="20"/>
          <w:shd w:val="clear" w:color="auto" w:fill="FEFEFE"/>
        </w:rPr>
        <w:t>á</w:t>
      </w:r>
      <w:r>
        <w:rPr>
          <w:rFonts w:ascii="Arial"/>
          <w:sz w:val="20"/>
          <w:szCs w:val="20"/>
          <w:shd w:val="clear" w:color="auto" w:fill="FEFEFE"/>
        </w:rPr>
        <w:t>n encontrando, accediendo, evaluando y creando sus conocimientos</w:t>
      </w:r>
      <w:r>
        <w:rPr>
          <w:rFonts w:ascii="Arial"/>
          <w:sz w:val="20"/>
          <w:szCs w:val="20"/>
          <w:shd w:val="clear" w:color="auto" w:fill="FEFEFE"/>
        </w:rPr>
        <w:t xml:space="preserve">. </w:t>
      </w:r>
      <w:r>
        <w:rPr>
          <w:rFonts w:ascii="Arial"/>
          <w:color w:val="222222"/>
          <w:sz w:val="20"/>
          <w:szCs w:val="20"/>
        </w:rPr>
        <w:t>Tambi</w:t>
      </w:r>
      <w:r>
        <w:rPr>
          <w:rFonts w:hAnsi="Arial"/>
          <w:color w:val="222222"/>
          <w:sz w:val="20"/>
          <w:szCs w:val="20"/>
        </w:rPr>
        <w:t>é</w:t>
      </w:r>
      <w:r>
        <w:rPr>
          <w:rFonts w:ascii="Arial"/>
          <w:color w:val="222222"/>
          <w:sz w:val="20"/>
          <w:szCs w:val="20"/>
        </w:rPr>
        <w:t>n dirigir</w:t>
      </w:r>
      <w:r>
        <w:rPr>
          <w:rFonts w:hAnsi="Arial"/>
          <w:color w:val="222222"/>
          <w:sz w:val="20"/>
          <w:szCs w:val="20"/>
        </w:rPr>
        <w:t>á</w:t>
      </w:r>
      <w:r>
        <w:rPr>
          <w:rFonts w:ascii="Arial"/>
          <w:color w:val="222222"/>
          <w:sz w:val="20"/>
          <w:szCs w:val="20"/>
        </w:rPr>
        <w:t>n su propio aprendizaje.</w:t>
      </w:r>
    </w:p>
    <w:p w14:paraId="0B45BC2E" w14:textId="77777777" w:rsidR="00950C04" w:rsidRDefault="00950C04" w:rsidP="00950C04">
      <w:pPr>
        <w:pStyle w:val="Default"/>
        <w:spacing w:after="120" w:line="270" w:lineRule="exact"/>
        <w:ind w:left="1080" w:right="1080"/>
        <w:rPr>
          <w:rFonts w:ascii="Arial" w:eastAsia="Arial" w:hAnsi="Arial" w:cs="Arial"/>
          <w:color w:val="222222"/>
          <w:sz w:val="20"/>
          <w:szCs w:val="20"/>
          <w:shd w:val="clear" w:color="auto" w:fill="FEFEFE"/>
        </w:rPr>
      </w:pPr>
      <w:r>
        <w:rPr>
          <w:rFonts w:ascii="Arial"/>
          <w:color w:val="222222"/>
          <w:sz w:val="20"/>
          <w:szCs w:val="20"/>
        </w:rPr>
        <w:t>As</w:t>
      </w:r>
      <w:r>
        <w:rPr>
          <w:rFonts w:hAnsi="Arial"/>
          <w:color w:val="222222"/>
          <w:sz w:val="20"/>
          <w:szCs w:val="20"/>
        </w:rPr>
        <w:t>í</w:t>
      </w:r>
      <w:r>
        <w:rPr>
          <w:color w:val="222222"/>
          <w:sz w:val="20"/>
          <w:szCs w:val="20"/>
        </w:rPr>
        <w:t xml:space="preserve"> </w:t>
      </w:r>
      <w:r>
        <w:rPr>
          <w:rFonts w:ascii="Arial"/>
          <w:color w:val="222222"/>
          <w:sz w:val="20"/>
          <w:szCs w:val="20"/>
        </w:rPr>
        <w:t>como el conocimiento que puede adquirir una persona que est</w:t>
      </w:r>
      <w:r>
        <w:rPr>
          <w:rFonts w:hAnsi="Arial"/>
          <w:color w:val="222222"/>
          <w:sz w:val="20"/>
          <w:szCs w:val="20"/>
        </w:rPr>
        <w:t>á</w:t>
      </w:r>
      <w:r>
        <w:rPr>
          <w:color w:val="222222"/>
          <w:sz w:val="20"/>
          <w:szCs w:val="20"/>
        </w:rPr>
        <w:t xml:space="preserve"> </w:t>
      </w:r>
      <w:r>
        <w:rPr>
          <w:rFonts w:ascii="Arial"/>
          <w:color w:val="222222"/>
          <w:sz w:val="20"/>
          <w:szCs w:val="20"/>
        </w:rPr>
        <w:t>aprendiendo a conducir ser</w:t>
      </w:r>
      <w:r>
        <w:rPr>
          <w:rFonts w:hAnsi="Arial"/>
          <w:color w:val="222222"/>
          <w:sz w:val="20"/>
          <w:szCs w:val="20"/>
        </w:rPr>
        <w:t>á</w:t>
      </w:r>
      <w:r>
        <w:rPr>
          <w:color w:val="222222"/>
          <w:sz w:val="20"/>
          <w:szCs w:val="20"/>
        </w:rPr>
        <w:t xml:space="preserve"> </w:t>
      </w:r>
      <w:r>
        <w:rPr>
          <w:rFonts w:ascii="Arial"/>
          <w:color w:val="222222"/>
          <w:sz w:val="20"/>
          <w:szCs w:val="20"/>
        </w:rPr>
        <w:t>muy limitado si s</w:t>
      </w:r>
      <w:r>
        <w:rPr>
          <w:rFonts w:hAnsi="Arial"/>
          <w:color w:val="222222"/>
          <w:sz w:val="20"/>
          <w:szCs w:val="20"/>
        </w:rPr>
        <w:t>ó</w:t>
      </w:r>
      <w:r>
        <w:rPr>
          <w:rFonts w:ascii="Arial"/>
          <w:color w:val="222222"/>
          <w:sz w:val="20"/>
          <w:szCs w:val="20"/>
        </w:rPr>
        <w:t>lo participa como copiloto y no lo dejan tomar el volante, los estudiantes que est</w:t>
      </w:r>
      <w:r>
        <w:rPr>
          <w:rFonts w:hAnsi="Arial"/>
          <w:color w:val="222222"/>
          <w:sz w:val="20"/>
          <w:szCs w:val="20"/>
        </w:rPr>
        <w:t>á</w:t>
      </w:r>
      <w:r>
        <w:rPr>
          <w:rFonts w:ascii="Arial"/>
          <w:color w:val="222222"/>
          <w:sz w:val="20"/>
          <w:szCs w:val="20"/>
        </w:rPr>
        <w:t>n lidiando con nuevas ideas en literatura, matem</w:t>
      </w:r>
      <w:r>
        <w:rPr>
          <w:rFonts w:hAnsi="Arial"/>
          <w:color w:val="222222"/>
          <w:sz w:val="20"/>
          <w:szCs w:val="20"/>
        </w:rPr>
        <w:t>á</w:t>
      </w:r>
      <w:r>
        <w:rPr>
          <w:rFonts w:ascii="Arial"/>
          <w:color w:val="222222"/>
          <w:sz w:val="20"/>
          <w:szCs w:val="20"/>
        </w:rPr>
        <w:t>ticas, ciencias, historia y otras materias necesitan experiencia directa y mucho tiempo para hacer uso de estos conceptos.</w:t>
      </w:r>
      <w:r>
        <w:rPr>
          <w:rFonts w:hAnsi="Arial"/>
          <w:color w:val="222222"/>
          <w:sz w:val="20"/>
          <w:szCs w:val="20"/>
        </w:rPr>
        <w:t> </w:t>
      </w:r>
      <w:r>
        <w:rPr>
          <w:rFonts w:ascii="Arial"/>
          <w:color w:val="222222"/>
          <w:sz w:val="20"/>
          <w:szCs w:val="20"/>
          <w:shd w:val="clear" w:color="auto" w:fill="FEFEFE"/>
        </w:rPr>
        <w:t>Este tipo de aprendizaje, comparable a aprender a conducir un autom</w:t>
      </w:r>
      <w:r>
        <w:rPr>
          <w:rFonts w:hAnsi="Arial"/>
          <w:color w:val="222222"/>
          <w:sz w:val="20"/>
          <w:szCs w:val="20"/>
          <w:shd w:val="clear" w:color="auto" w:fill="FEFEFE"/>
        </w:rPr>
        <w:t>ó</w:t>
      </w:r>
      <w:r>
        <w:rPr>
          <w:rFonts w:ascii="Arial"/>
          <w:color w:val="222222"/>
          <w:sz w:val="20"/>
          <w:szCs w:val="20"/>
          <w:shd w:val="clear" w:color="auto" w:fill="FEFEFE"/>
        </w:rPr>
        <w:t xml:space="preserve">vil en un estacionamiento, ofrece a los alumnos oportunidades para experimentar y equivocarse en el </w:t>
      </w:r>
      <w:r>
        <w:rPr>
          <w:rFonts w:hAnsi="Arial"/>
          <w:color w:val="222222"/>
          <w:sz w:val="20"/>
          <w:szCs w:val="20"/>
          <w:shd w:val="clear" w:color="auto" w:fill="FEFEFE"/>
        </w:rPr>
        <w:t>á</w:t>
      </w:r>
      <w:r>
        <w:rPr>
          <w:rFonts w:ascii="Arial"/>
          <w:color w:val="222222"/>
          <w:sz w:val="20"/>
          <w:szCs w:val="20"/>
          <w:shd w:val="clear" w:color="auto" w:fill="FEFEFE"/>
        </w:rPr>
        <w:t>mbito seguro del sal</w:t>
      </w:r>
      <w:r>
        <w:rPr>
          <w:rFonts w:hAnsi="Arial"/>
          <w:color w:val="222222"/>
          <w:sz w:val="20"/>
          <w:szCs w:val="20"/>
          <w:shd w:val="clear" w:color="auto" w:fill="FEFEFE"/>
        </w:rPr>
        <w:t>ó</w:t>
      </w:r>
      <w:r>
        <w:rPr>
          <w:rFonts w:ascii="Arial"/>
          <w:color w:val="222222"/>
          <w:sz w:val="20"/>
          <w:szCs w:val="20"/>
          <w:shd w:val="clear" w:color="auto" w:fill="FEFEFE"/>
        </w:rPr>
        <w:t>n de clases con maestros experimentados a su lado que los gu</w:t>
      </w:r>
      <w:r>
        <w:rPr>
          <w:rFonts w:hAnsi="Arial"/>
          <w:color w:val="222222"/>
          <w:sz w:val="20"/>
          <w:szCs w:val="20"/>
          <w:shd w:val="clear" w:color="auto" w:fill="FEFEFE"/>
        </w:rPr>
        <w:t>í</w:t>
      </w:r>
      <w:r>
        <w:rPr>
          <w:rFonts w:ascii="Arial"/>
          <w:color w:val="222222"/>
          <w:sz w:val="20"/>
          <w:szCs w:val="20"/>
          <w:shd w:val="clear" w:color="auto" w:fill="FEFEFE"/>
        </w:rPr>
        <w:t>en y les presenten nuevos retos conforme est</w:t>
      </w:r>
      <w:r>
        <w:rPr>
          <w:rFonts w:hAnsi="Arial"/>
          <w:color w:val="222222"/>
          <w:sz w:val="20"/>
          <w:szCs w:val="20"/>
          <w:shd w:val="clear" w:color="auto" w:fill="FEFEFE"/>
        </w:rPr>
        <w:t>é</w:t>
      </w:r>
      <w:r>
        <w:rPr>
          <w:rFonts w:ascii="Arial"/>
          <w:color w:val="222222"/>
          <w:sz w:val="20"/>
          <w:szCs w:val="20"/>
          <w:shd w:val="clear" w:color="auto" w:fill="FEFEFE"/>
        </w:rPr>
        <w:t>n listos para enfrentarlos.</w:t>
      </w:r>
    </w:p>
    <w:p w14:paraId="0D50DB59" w14:textId="77777777" w:rsidR="00950C04" w:rsidRDefault="00950C04" w:rsidP="00950C04">
      <w:pPr>
        <w:pStyle w:val="Default"/>
        <w:spacing w:after="120" w:line="270" w:lineRule="exact"/>
        <w:ind w:left="1080" w:right="1080"/>
        <w:rPr>
          <w:rFonts w:ascii="Arial" w:eastAsia="Arial" w:hAnsi="Arial" w:cs="Arial"/>
          <w:color w:val="222222"/>
          <w:sz w:val="20"/>
          <w:szCs w:val="20"/>
        </w:rPr>
      </w:pPr>
      <w:r>
        <w:rPr>
          <w:rFonts w:ascii="Arial"/>
          <w:color w:val="222222"/>
          <w:sz w:val="20"/>
          <w:szCs w:val="20"/>
        </w:rPr>
        <w:t>En Proctor, nuestros maestros est</w:t>
      </w:r>
      <w:r>
        <w:rPr>
          <w:rFonts w:hAnsi="Arial"/>
          <w:color w:val="222222"/>
          <w:sz w:val="20"/>
          <w:szCs w:val="20"/>
        </w:rPr>
        <w:t>á</w:t>
      </w:r>
      <w:r>
        <w:rPr>
          <w:rFonts w:ascii="Arial"/>
          <w:color w:val="222222"/>
          <w:sz w:val="20"/>
          <w:szCs w:val="20"/>
        </w:rPr>
        <w:t>n muy emocionados de llevar a cabo este trabajo con los estudiantes, especialmente en los cursos de ingl</w:t>
      </w:r>
      <w:r>
        <w:rPr>
          <w:rFonts w:hAnsi="Arial"/>
          <w:color w:val="222222"/>
          <w:sz w:val="20"/>
          <w:szCs w:val="20"/>
        </w:rPr>
        <w:t>é</w:t>
      </w:r>
      <w:r>
        <w:rPr>
          <w:rFonts w:ascii="Arial"/>
          <w:color w:val="222222"/>
          <w:sz w:val="20"/>
          <w:szCs w:val="20"/>
        </w:rPr>
        <w:t>s, lenguaje, artes y matem</w:t>
      </w:r>
      <w:r>
        <w:rPr>
          <w:rFonts w:hAnsi="Arial"/>
          <w:color w:val="222222"/>
          <w:sz w:val="20"/>
          <w:szCs w:val="20"/>
        </w:rPr>
        <w:t>á</w:t>
      </w:r>
      <w:r>
        <w:rPr>
          <w:rFonts w:ascii="Arial"/>
          <w:color w:val="222222"/>
          <w:sz w:val="20"/>
          <w:szCs w:val="20"/>
          <w:lang w:val="pt-PT"/>
        </w:rPr>
        <w:t>ticas.</w:t>
      </w:r>
      <w:r>
        <w:rPr>
          <w:rFonts w:hAnsi="Arial"/>
          <w:color w:val="222222"/>
          <w:sz w:val="20"/>
          <w:szCs w:val="20"/>
        </w:rPr>
        <w:t> </w:t>
      </w:r>
      <w:r>
        <w:rPr>
          <w:rFonts w:ascii="Arial"/>
          <w:color w:val="222222"/>
          <w:sz w:val="20"/>
          <w:szCs w:val="20"/>
        </w:rPr>
        <w:t>Los es</w:t>
      </w:r>
      <w:bookmarkStart w:id="0" w:name="_GoBack"/>
      <w:bookmarkEnd w:id="0"/>
      <w:r>
        <w:rPr>
          <w:rFonts w:ascii="Arial"/>
          <w:color w:val="222222"/>
          <w:sz w:val="20"/>
          <w:szCs w:val="20"/>
        </w:rPr>
        <w:t>tudiantes resolver</w:t>
      </w:r>
      <w:r>
        <w:rPr>
          <w:rFonts w:hAnsi="Arial"/>
          <w:color w:val="222222"/>
          <w:sz w:val="20"/>
          <w:szCs w:val="20"/>
        </w:rPr>
        <w:t>á</w:t>
      </w:r>
      <w:r>
        <w:rPr>
          <w:rFonts w:ascii="Arial"/>
          <w:color w:val="222222"/>
          <w:sz w:val="20"/>
          <w:szCs w:val="20"/>
        </w:rPr>
        <w:t>n problemas de matem</w:t>
      </w:r>
      <w:r>
        <w:rPr>
          <w:rFonts w:hAnsi="Arial"/>
          <w:color w:val="222222"/>
          <w:sz w:val="20"/>
          <w:szCs w:val="20"/>
        </w:rPr>
        <w:t>á</w:t>
      </w:r>
      <w:r>
        <w:rPr>
          <w:rFonts w:ascii="Arial"/>
          <w:color w:val="222222"/>
          <w:sz w:val="20"/>
          <w:szCs w:val="20"/>
        </w:rPr>
        <w:t>ticas que supongan m</w:t>
      </w:r>
      <w:r>
        <w:rPr>
          <w:rFonts w:hAnsi="Arial"/>
          <w:color w:val="222222"/>
          <w:sz w:val="20"/>
          <w:szCs w:val="20"/>
        </w:rPr>
        <w:t>á</w:t>
      </w:r>
      <w:r>
        <w:rPr>
          <w:rFonts w:ascii="Arial"/>
          <w:color w:val="222222"/>
          <w:sz w:val="20"/>
          <w:szCs w:val="20"/>
        </w:rPr>
        <w:t>s de una forma de  llegar a la respuesta correcta. Asimismo, notar</w:t>
      </w:r>
      <w:r>
        <w:rPr>
          <w:rFonts w:hAnsi="Arial"/>
          <w:color w:val="222222"/>
          <w:sz w:val="20"/>
          <w:szCs w:val="20"/>
        </w:rPr>
        <w:t>á</w:t>
      </w:r>
      <w:r>
        <w:rPr>
          <w:color w:val="222222"/>
          <w:sz w:val="20"/>
          <w:szCs w:val="20"/>
        </w:rPr>
        <w:t xml:space="preserve"> </w:t>
      </w:r>
      <w:r>
        <w:rPr>
          <w:rFonts w:ascii="Arial"/>
          <w:color w:val="222222"/>
          <w:sz w:val="20"/>
          <w:szCs w:val="20"/>
        </w:rPr>
        <w:t>que cuando sus hijos lean una novela, leer</w:t>
      </w:r>
      <w:r>
        <w:rPr>
          <w:rFonts w:hAnsi="Arial"/>
          <w:color w:val="222222"/>
          <w:sz w:val="20"/>
          <w:szCs w:val="20"/>
        </w:rPr>
        <w:t>á</w:t>
      </w:r>
      <w:r>
        <w:rPr>
          <w:rFonts w:ascii="Arial"/>
          <w:color w:val="222222"/>
          <w:sz w:val="20"/>
          <w:szCs w:val="20"/>
        </w:rPr>
        <w:t>n tambi</w:t>
      </w:r>
      <w:r>
        <w:rPr>
          <w:rFonts w:hAnsi="Arial"/>
          <w:color w:val="222222"/>
          <w:sz w:val="20"/>
          <w:szCs w:val="20"/>
        </w:rPr>
        <w:t>é</w:t>
      </w:r>
      <w:r>
        <w:rPr>
          <w:rFonts w:ascii="Arial"/>
          <w:color w:val="222222"/>
          <w:sz w:val="20"/>
          <w:szCs w:val="20"/>
        </w:rPr>
        <w:t>n textos que expliquen el contexto hist</w:t>
      </w:r>
      <w:r>
        <w:rPr>
          <w:rFonts w:hAnsi="Arial"/>
          <w:color w:val="222222"/>
          <w:sz w:val="20"/>
          <w:szCs w:val="20"/>
        </w:rPr>
        <w:t>ó</w:t>
      </w:r>
      <w:r>
        <w:rPr>
          <w:rFonts w:ascii="Arial"/>
          <w:color w:val="222222"/>
          <w:sz w:val="20"/>
          <w:szCs w:val="20"/>
        </w:rPr>
        <w:t>rico en el cual se desenvuelve la novela. Estos son tan solo dos ejemplos de c</w:t>
      </w:r>
      <w:r>
        <w:rPr>
          <w:rFonts w:hAnsi="Arial"/>
          <w:color w:val="222222"/>
          <w:sz w:val="20"/>
          <w:szCs w:val="20"/>
        </w:rPr>
        <w:t>ó</w:t>
      </w:r>
      <w:r>
        <w:rPr>
          <w:rFonts w:ascii="Arial"/>
          <w:color w:val="222222"/>
          <w:sz w:val="20"/>
          <w:szCs w:val="20"/>
        </w:rPr>
        <w:t>mo se les pedir</w:t>
      </w:r>
      <w:r>
        <w:rPr>
          <w:rFonts w:hAnsi="Arial"/>
          <w:color w:val="222222"/>
          <w:sz w:val="20"/>
          <w:szCs w:val="20"/>
        </w:rPr>
        <w:t>á</w:t>
      </w:r>
      <w:r>
        <w:rPr>
          <w:color w:val="222222"/>
          <w:sz w:val="20"/>
          <w:szCs w:val="20"/>
        </w:rPr>
        <w:t xml:space="preserve"> </w:t>
      </w:r>
      <w:r>
        <w:rPr>
          <w:rFonts w:ascii="Arial"/>
          <w:color w:val="222222"/>
          <w:sz w:val="20"/>
          <w:szCs w:val="20"/>
        </w:rPr>
        <w:t>a los estudiantes que apliquen un pensamiento m</w:t>
      </w:r>
      <w:r>
        <w:rPr>
          <w:rFonts w:hAnsi="Arial"/>
          <w:color w:val="222222"/>
          <w:sz w:val="20"/>
          <w:szCs w:val="20"/>
        </w:rPr>
        <w:t>á</w:t>
      </w:r>
      <w:r>
        <w:rPr>
          <w:rFonts w:ascii="Arial"/>
          <w:color w:val="222222"/>
          <w:sz w:val="20"/>
          <w:szCs w:val="20"/>
        </w:rPr>
        <w:t>s profundo y que lleven a cabo conexiones entre el contenido acad</w:t>
      </w:r>
      <w:r>
        <w:rPr>
          <w:rFonts w:hAnsi="Arial"/>
          <w:color w:val="222222"/>
          <w:sz w:val="20"/>
          <w:szCs w:val="20"/>
        </w:rPr>
        <w:t>é</w:t>
      </w:r>
      <w:r>
        <w:rPr>
          <w:rFonts w:ascii="Arial"/>
          <w:color w:val="222222"/>
          <w:sz w:val="20"/>
          <w:szCs w:val="20"/>
        </w:rPr>
        <w:t>mico y el mundo que los rodea, m</w:t>
      </w:r>
      <w:r>
        <w:rPr>
          <w:rFonts w:hAnsi="Arial"/>
          <w:color w:val="222222"/>
          <w:sz w:val="20"/>
          <w:szCs w:val="20"/>
        </w:rPr>
        <w:t>á</w:t>
      </w:r>
      <w:r>
        <w:rPr>
          <w:rFonts w:ascii="Arial"/>
          <w:color w:val="222222"/>
          <w:sz w:val="20"/>
          <w:szCs w:val="20"/>
        </w:rPr>
        <w:t>s all</w:t>
      </w:r>
      <w:r>
        <w:rPr>
          <w:rFonts w:hAnsi="Arial"/>
          <w:color w:val="222222"/>
          <w:sz w:val="20"/>
          <w:szCs w:val="20"/>
        </w:rPr>
        <w:t>á</w:t>
      </w:r>
      <w:r>
        <w:rPr>
          <w:color w:val="222222"/>
          <w:sz w:val="20"/>
          <w:szCs w:val="20"/>
        </w:rPr>
        <w:t xml:space="preserve"> </w:t>
      </w:r>
      <w:r>
        <w:rPr>
          <w:rFonts w:ascii="Arial"/>
          <w:color w:val="222222"/>
          <w:sz w:val="20"/>
          <w:szCs w:val="20"/>
        </w:rPr>
        <w:t>del sal</w:t>
      </w:r>
      <w:r>
        <w:rPr>
          <w:rFonts w:hAnsi="Arial"/>
          <w:color w:val="222222"/>
          <w:sz w:val="20"/>
          <w:szCs w:val="20"/>
        </w:rPr>
        <w:t>ó</w:t>
      </w:r>
      <w:r>
        <w:rPr>
          <w:rFonts w:ascii="Arial"/>
          <w:color w:val="222222"/>
          <w:sz w:val="20"/>
          <w:szCs w:val="20"/>
        </w:rPr>
        <w:t>n de clases.</w:t>
      </w:r>
    </w:p>
    <w:p w14:paraId="71FBA65E" w14:textId="77777777" w:rsidR="00950C04" w:rsidRDefault="00950C04" w:rsidP="00950C04">
      <w:pPr>
        <w:pStyle w:val="Default"/>
        <w:spacing w:after="120" w:line="270" w:lineRule="exact"/>
        <w:ind w:left="1080" w:right="1080"/>
        <w:rPr>
          <w:rFonts w:ascii="Arial" w:eastAsia="Arial" w:hAnsi="Arial" w:cs="Arial"/>
          <w:color w:val="222222"/>
          <w:sz w:val="20"/>
          <w:szCs w:val="20"/>
        </w:rPr>
      </w:pPr>
      <w:r>
        <w:rPr>
          <w:rFonts w:ascii="Arial"/>
          <w:color w:val="222222"/>
          <w:sz w:val="20"/>
          <w:szCs w:val="20"/>
        </w:rPr>
        <w:t>Cada uno de ustedes es tambi</w:t>
      </w:r>
      <w:r>
        <w:rPr>
          <w:rFonts w:hAnsi="Arial"/>
          <w:color w:val="222222"/>
          <w:sz w:val="20"/>
          <w:szCs w:val="20"/>
        </w:rPr>
        <w:t>é</w:t>
      </w:r>
      <w:r>
        <w:rPr>
          <w:rFonts w:ascii="Arial"/>
          <w:color w:val="222222"/>
          <w:sz w:val="20"/>
          <w:szCs w:val="20"/>
        </w:rPr>
        <w:t xml:space="preserve">n el "instructor de manejo" de su estudiante. Usted tiene un papel fundamental en proveer oportunidades a nuestros estudiantes </w:t>
      </w:r>
      <w:r>
        <w:rPr>
          <w:rFonts w:ascii="Arial"/>
          <w:color w:val="222222"/>
          <w:sz w:val="20"/>
          <w:szCs w:val="20"/>
          <w:lang w:val="pt-PT"/>
        </w:rPr>
        <w:t xml:space="preserve">para </w:t>
      </w:r>
      <w:r>
        <w:rPr>
          <w:rFonts w:ascii="Arial"/>
          <w:color w:val="222222"/>
          <w:sz w:val="20"/>
          <w:szCs w:val="20"/>
        </w:rPr>
        <w:t xml:space="preserve">que </w:t>
      </w:r>
      <w:r>
        <w:rPr>
          <w:rFonts w:ascii="Arial"/>
          <w:color w:val="222222"/>
          <w:sz w:val="20"/>
          <w:szCs w:val="20"/>
          <w:lang w:val="pt-PT"/>
        </w:rPr>
        <w:t>aprend</w:t>
      </w:r>
      <w:r>
        <w:rPr>
          <w:rFonts w:ascii="Arial"/>
          <w:color w:val="222222"/>
          <w:sz w:val="20"/>
          <w:szCs w:val="20"/>
        </w:rPr>
        <w:t>an y exploren</w:t>
      </w:r>
      <w:r>
        <w:rPr>
          <w:rFonts w:ascii="Arial"/>
          <w:color w:val="222222"/>
          <w:sz w:val="20"/>
          <w:szCs w:val="20"/>
          <w:lang w:val="it-IT"/>
        </w:rPr>
        <w:t>, retro aliment</w:t>
      </w:r>
      <w:r>
        <w:rPr>
          <w:rFonts w:hAnsi="Arial"/>
          <w:color w:val="222222"/>
          <w:sz w:val="20"/>
          <w:szCs w:val="20"/>
        </w:rPr>
        <w:t>á</w:t>
      </w:r>
      <w:r>
        <w:rPr>
          <w:rFonts w:ascii="Arial"/>
          <w:color w:val="222222"/>
          <w:sz w:val="20"/>
          <w:szCs w:val="20"/>
        </w:rPr>
        <w:t>ndolos al decirles qu</w:t>
      </w:r>
      <w:r>
        <w:rPr>
          <w:rFonts w:hAnsi="Arial"/>
          <w:color w:val="222222"/>
          <w:sz w:val="20"/>
          <w:szCs w:val="20"/>
        </w:rPr>
        <w:t>é</w:t>
      </w:r>
      <w:r>
        <w:rPr>
          <w:color w:val="222222"/>
          <w:sz w:val="20"/>
          <w:szCs w:val="20"/>
        </w:rPr>
        <w:t xml:space="preserve"> </w:t>
      </w:r>
      <w:r>
        <w:rPr>
          <w:rFonts w:ascii="Arial"/>
          <w:color w:val="222222"/>
          <w:sz w:val="20"/>
          <w:szCs w:val="20"/>
          <w:lang w:val="fr-FR"/>
        </w:rPr>
        <w:t xml:space="preserve">les </w:t>
      </w:r>
      <w:r>
        <w:rPr>
          <w:rFonts w:ascii="Arial"/>
          <w:color w:val="222222"/>
          <w:sz w:val="20"/>
          <w:szCs w:val="20"/>
        </w:rPr>
        <w:t>funciona y qu</w:t>
      </w:r>
      <w:r>
        <w:rPr>
          <w:rFonts w:hAnsi="Arial"/>
          <w:color w:val="222222"/>
          <w:sz w:val="20"/>
          <w:szCs w:val="20"/>
        </w:rPr>
        <w:t>é</w:t>
      </w:r>
      <w:r>
        <w:rPr>
          <w:color w:val="222222"/>
          <w:sz w:val="20"/>
          <w:szCs w:val="20"/>
        </w:rPr>
        <w:t xml:space="preserve"> </w:t>
      </w:r>
      <w:r>
        <w:rPr>
          <w:rFonts w:ascii="Arial"/>
          <w:color w:val="222222"/>
          <w:sz w:val="20"/>
          <w:szCs w:val="20"/>
        </w:rPr>
        <w:t>no, as</w:t>
      </w:r>
      <w:r>
        <w:rPr>
          <w:rFonts w:hAnsi="Arial"/>
          <w:color w:val="222222"/>
          <w:sz w:val="20"/>
          <w:szCs w:val="20"/>
        </w:rPr>
        <w:t>í</w:t>
      </w:r>
      <w:r>
        <w:rPr>
          <w:color w:val="222222"/>
          <w:sz w:val="20"/>
          <w:szCs w:val="20"/>
        </w:rPr>
        <w:t xml:space="preserve"> </w:t>
      </w:r>
      <w:r>
        <w:rPr>
          <w:rFonts w:ascii="Arial"/>
          <w:color w:val="222222"/>
          <w:sz w:val="20"/>
          <w:szCs w:val="20"/>
        </w:rPr>
        <w:t xml:space="preserve">como en alentar su perseverancia, tanto cuando tengan </w:t>
      </w:r>
      <w:r>
        <w:rPr>
          <w:rFonts w:hAnsi="Arial"/>
          <w:color w:val="222222"/>
          <w:sz w:val="20"/>
          <w:szCs w:val="20"/>
        </w:rPr>
        <w:t>é</w:t>
      </w:r>
      <w:r>
        <w:rPr>
          <w:rFonts w:ascii="Arial"/>
          <w:color w:val="222222"/>
          <w:sz w:val="20"/>
          <w:szCs w:val="20"/>
        </w:rPr>
        <w:t>xito como cuando cometan errores. Lograr que nuestros j</w:t>
      </w:r>
      <w:r>
        <w:rPr>
          <w:rFonts w:hAnsi="Arial"/>
          <w:color w:val="222222"/>
          <w:sz w:val="20"/>
          <w:szCs w:val="20"/>
        </w:rPr>
        <w:t>ó</w:t>
      </w:r>
      <w:r>
        <w:rPr>
          <w:rFonts w:ascii="Arial"/>
          <w:color w:val="222222"/>
          <w:sz w:val="20"/>
          <w:szCs w:val="20"/>
        </w:rPr>
        <w:t>venes lleven a cabo su papel como conductores en el "asiento del piloto" del conocimiento es una labor de equipo, por lo que necesitamos de su apoyo en este proceso. Estamos muy contentos de poder trabajar con ustedes un a</w:t>
      </w:r>
      <w:r>
        <w:rPr>
          <w:rFonts w:hAnsi="Arial"/>
          <w:color w:val="222222"/>
          <w:sz w:val="20"/>
          <w:szCs w:val="20"/>
        </w:rPr>
        <w:t>ñ</w:t>
      </w:r>
      <w:r>
        <w:rPr>
          <w:rFonts w:ascii="Arial"/>
          <w:color w:val="222222"/>
          <w:sz w:val="20"/>
          <w:szCs w:val="20"/>
        </w:rPr>
        <w:t>o m</w:t>
      </w:r>
      <w:r>
        <w:rPr>
          <w:rFonts w:hAnsi="Arial"/>
          <w:color w:val="222222"/>
          <w:sz w:val="20"/>
          <w:szCs w:val="20"/>
        </w:rPr>
        <w:t>á</w:t>
      </w:r>
      <w:r>
        <w:rPr>
          <w:rFonts w:ascii="Arial"/>
          <w:color w:val="222222"/>
          <w:sz w:val="20"/>
          <w:szCs w:val="20"/>
        </w:rPr>
        <w:t>s con el fin de  construir un futuro brillante para los estudiantes de Proctor y para nuestra comunidad.</w:t>
      </w:r>
    </w:p>
    <w:p w14:paraId="5E2A5776" w14:textId="77777777" w:rsidR="00950C04" w:rsidRDefault="00950C04" w:rsidP="00950C04">
      <w:pPr>
        <w:pStyle w:val="Default"/>
        <w:spacing w:after="120" w:line="270" w:lineRule="exact"/>
        <w:ind w:left="1080" w:right="1080"/>
        <w:rPr>
          <w:rFonts w:ascii="Arial" w:eastAsia="Arial" w:hAnsi="Arial" w:cs="Arial"/>
          <w:color w:val="222222"/>
          <w:sz w:val="20"/>
          <w:szCs w:val="20"/>
        </w:rPr>
      </w:pPr>
      <w:r>
        <w:rPr>
          <w:rFonts w:ascii="Arial"/>
          <w:color w:val="222222"/>
          <w:sz w:val="20"/>
          <w:szCs w:val="20"/>
        </w:rPr>
        <w:t>Firma</w:t>
      </w:r>
    </w:p>
    <w:p w14:paraId="196A38B0" w14:textId="77777777" w:rsidR="00950C04" w:rsidRDefault="00950C04" w:rsidP="00950C04">
      <w:pPr>
        <w:pStyle w:val="Default"/>
        <w:spacing w:after="120" w:line="270" w:lineRule="exact"/>
        <w:ind w:left="1080" w:right="1080"/>
        <w:rPr>
          <w:rFonts w:ascii="Arial" w:eastAsia="Arial" w:hAnsi="Arial" w:cs="Arial"/>
          <w:color w:val="222222"/>
          <w:sz w:val="20"/>
          <w:szCs w:val="20"/>
        </w:rPr>
      </w:pPr>
    </w:p>
    <w:p w14:paraId="1B0D8438" w14:textId="40B71D60" w:rsidR="00950C04" w:rsidRDefault="00950C04" w:rsidP="00950C04">
      <w:pPr>
        <w:pStyle w:val="Body"/>
        <w:spacing w:after="120" w:line="270" w:lineRule="exact"/>
        <w:ind w:left="1080" w:right="1080"/>
      </w:pPr>
      <w:r>
        <w:rPr>
          <w:rFonts w:ascii="Arial"/>
          <w:color w:val="222222"/>
          <w:sz w:val="20"/>
          <w:szCs w:val="20"/>
          <w:lang w:val="es-ES_tradnl"/>
        </w:rPr>
        <w:t>(Director (a))</w:t>
      </w:r>
      <w:r>
        <w:rPr>
          <w:rFonts w:hAnsi="Arial"/>
          <w:color w:val="222222"/>
          <w:sz w:val="20"/>
          <w:szCs w:val="20"/>
        </w:rPr>
        <w:t> </w:t>
      </w:r>
      <w:r>
        <w:rPr>
          <w:rFonts w:ascii="Times New Roman"/>
          <w:color w:val="222222"/>
          <w:sz w:val="20"/>
          <w:szCs w:val="20"/>
        </w:rPr>
        <w:t xml:space="preserve"> </w:t>
      </w:r>
      <w:r>
        <w:rPr>
          <w:rFonts w:hAnsi="Arial"/>
          <w:color w:val="222222"/>
          <w:sz w:val="20"/>
          <w:szCs w:val="20"/>
        </w:rPr>
        <w:t> </w:t>
      </w:r>
      <w:r>
        <w:rPr>
          <w:rFonts w:ascii="Arial"/>
          <w:color w:val="222222"/>
          <w:sz w:val="20"/>
          <w:szCs w:val="20"/>
          <w:lang w:val="it-IT"/>
        </w:rPr>
        <w:t>(Maestro l</w:t>
      </w:r>
      <w:r>
        <w:rPr>
          <w:rFonts w:hAnsi="Arial"/>
          <w:color w:val="222222"/>
          <w:sz w:val="20"/>
          <w:szCs w:val="20"/>
        </w:rPr>
        <w:t>í</w:t>
      </w:r>
      <w:r>
        <w:rPr>
          <w:rFonts w:ascii="Arial"/>
          <w:color w:val="222222"/>
          <w:sz w:val="20"/>
          <w:szCs w:val="20"/>
        </w:rPr>
        <w:t>der)</w:t>
      </w:r>
      <w:r>
        <w:rPr>
          <w:rFonts w:ascii="Arial"/>
          <w:color w:val="222222"/>
          <w:sz w:val="20"/>
          <w:szCs w:val="20"/>
        </w:rPr>
        <w:t xml:space="preserve">. </w:t>
      </w:r>
      <w:r>
        <w:rPr>
          <w:rFonts w:ascii="Times New Roman"/>
          <w:color w:val="222222"/>
          <w:sz w:val="20"/>
          <w:szCs w:val="20"/>
        </w:rPr>
        <w:t xml:space="preserve"> </w:t>
      </w:r>
      <w:r>
        <w:rPr>
          <w:rFonts w:ascii="Arial"/>
          <w:color w:val="222222"/>
          <w:sz w:val="20"/>
          <w:szCs w:val="20"/>
        </w:rPr>
        <w:t>(L</w:t>
      </w:r>
      <w:r>
        <w:rPr>
          <w:rFonts w:hAnsi="Arial"/>
          <w:color w:val="222222"/>
          <w:sz w:val="20"/>
          <w:szCs w:val="20"/>
        </w:rPr>
        <w:t>í</w:t>
      </w:r>
      <w:r>
        <w:rPr>
          <w:rFonts w:ascii="Arial"/>
          <w:color w:val="222222"/>
          <w:sz w:val="20"/>
          <w:szCs w:val="20"/>
          <w:lang w:val="es-ES_tradnl"/>
        </w:rPr>
        <w:t>der de la Asociaci</w:t>
      </w:r>
      <w:r>
        <w:rPr>
          <w:rFonts w:hAnsi="Arial"/>
          <w:color w:val="222222"/>
          <w:sz w:val="20"/>
          <w:szCs w:val="20"/>
        </w:rPr>
        <w:t>ó</w:t>
      </w:r>
      <w:r>
        <w:rPr>
          <w:rFonts w:ascii="Arial"/>
          <w:color w:val="222222"/>
          <w:sz w:val="20"/>
          <w:szCs w:val="20"/>
          <w:lang w:val="es-ES_tradnl"/>
        </w:rPr>
        <w:t>n de Padre)</w:t>
      </w:r>
    </w:p>
    <w:p w14:paraId="3D209261" w14:textId="77777777" w:rsidR="00C927C9" w:rsidRPr="008C6226" w:rsidRDefault="00C927C9" w:rsidP="008C6226">
      <w:pPr>
        <w:tabs>
          <w:tab w:val="left" w:pos="2680"/>
        </w:tabs>
        <w:rPr>
          <w:rFonts w:ascii="Arial" w:hAnsi="Arial" w:cs="Calibri"/>
          <w:sz w:val="20"/>
          <w:szCs w:val="28"/>
        </w:rPr>
      </w:pPr>
    </w:p>
    <w:sectPr w:rsidR="00C927C9" w:rsidRPr="008C6226" w:rsidSect="00E77023">
      <w:pgSz w:w="12240" w:h="15840"/>
      <w:pgMar w:top="230" w:right="245" w:bottom="245" w:left="2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2B245" w14:textId="77777777" w:rsidR="00B16E72" w:rsidRDefault="00B16E72" w:rsidP="000A4C76">
      <w:r>
        <w:separator/>
      </w:r>
    </w:p>
  </w:endnote>
  <w:endnote w:type="continuationSeparator" w:id="0">
    <w:p w14:paraId="10B97D4C" w14:textId="77777777" w:rsidR="00B16E72" w:rsidRDefault="00B16E72" w:rsidP="000A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yriad Pro">
    <w:altName w:val="Verdana"/>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ntinel-Semibold">
    <w:altName w:val="Sentinel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Book">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C2F69" w14:textId="77777777" w:rsidR="00B16E72" w:rsidRDefault="00B16E72" w:rsidP="000A4C76">
      <w:r>
        <w:separator/>
      </w:r>
    </w:p>
  </w:footnote>
  <w:footnote w:type="continuationSeparator" w:id="0">
    <w:p w14:paraId="7FA36040" w14:textId="77777777" w:rsidR="00B16E72" w:rsidRDefault="00B16E72" w:rsidP="000A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9B"/>
    <w:rsid w:val="00031B0F"/>
    <w:rsid w:val="0008040B"/>
    <w:rsid w:val="000943F2"/>
    <w:rsid w:val="000A4C76"/>
    <w:rsid w:val="000D614F"/>
    <w:rsid w:val="000E3C78"/>
    <w:rsid w:val="0013605F"/>
    <w:rsid w:val="001E75A3"/>
    <w:rsid w:val="001F0793"/>
    <w:rsid w:val="0026433B"/>
    <w:rsid w:val="00277802"/>
    <w:rsid w:val="0030206A"/>
    <w:rsid w:val="00332700"/>
    <w:rsid w:val="0039126A"/>
    <w:rsid w:val="003A19C2"/>
    <w:rsid w:val="003D429B"/>
    <w:rsid w:val="00461929"/>
    <w:rsid w:val="0051679B"/>
    <w:rsid w:val="005604F7"/>
    <w:rsid w:val="00572B73"/>
    <w:rsid w:val="0059366A"/>
    <w:rsid w:val="005A4E70"/>
    <w:rsid w:val="005A5D9E"/>
    <w:rsid w:val="0060772C"/>
    <w:rsid w:val="006800D2"/>
    <w:rsid w:val="006B4898"/>
    <w:rsid w:val="007B4508"/>
    <w:rsid w:val="00820119"/>
    <w:rsid w:val="008C5BFF"/>
    <w:rsid w:val="008C6226"/>
    <w:rsid w:val="00904B57"/>
    <w:rsid w:val="00950C04"/>
    <w:rsid w:val="00986C18"/>
    <w:rsid w:val="00993656"/>
    <w:rsid w:val="009A6B27"/>
    <w:rsid w:val="009F04B1"/>
    <w:rsid w:val="00A32911"/>
    <w:rsid w:val="00AA3ABF"/>
    <w:rsid w:val="00AE4F6B"/>
    <w:rsid w:val="00B11D65"/>
    <w:rsid w:val="00B16E72"/>
    <w:rsid w:val="00B42E33"/>
    <w:rsid w:val="00B43B9D"/>
    <w:rsid w:val="00B62093"/>
    <w:rsid w:val="00BA762D"/>
    <w:rsid w:val="00BD2EF0"/>
    <w:rsid w:val="00C10C0A"/>
    <w:rsid w:val="00C3161C"/>
    <w:rsid w:val="00C654C2"/>
    <w:rsid w:val="00C927C9"/>
    <w:rsid w:val="00CB7732"/>
    <w:rsid w:val="00CE5F3A"/>
    <w:rsid w:val="00D50EB1"/>
    <w:rsid w:val="00E00C04"/>
    <w:rsid w:val="00E3000E"/>
    <w:rsid w:val="00E75946"/>
    <w:rsid w:val="00E77023"/>
    <w:rsid w:val="00F10696"/>
    <w:rsid w:val="00F213DC"/>
    <w:rsid w:val="00F3332F"/>
    <w:rsid w:val="00F968B0"/>
    <w:rsid w:val="00FE30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DCA68"/>
  <w15:docId w15:val="{B9BB6EFC-0D90-4C4F-A21D-FA4E39A8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D429B"/>
    <w:pPr>
      <w:keepNext/>
      <w:keepLines/>
      <w:spacing w:before="480" w:line="276" w:lineRule="auto"/>
      <w:outlineLvl w:val="0"/>
    </w:pPr>
    <w:rPr>
      <w:rFonts w:ascii="Myriad Pro" w:eastAsiaTheme="majorEastAsia" w:hAnsi="Myriad Pro" w:cstheme="majorBidi"/>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9B"/>
    <w:rPr>
      <w:rFonts w:ascii="Myriad Pro" w:eastAsiaTheme="majorEastAsia" w:hAnsi="Myriad Pro" w:cstheme="majorBidi"/>
      <w:b/>
      <w:bCs/>
      <w:sz w:val="26"/>
      <w:szCs w:val="32"/>
      <w:lang w:eastAsia="ja-JP"/>
    </w:rPr>
  </w:style>
  <w:style w:type="paragraph" w:styleId="Header">
    <w:name w:val="header"/>
    <w:basedOn w:val="Normal"/>
    <w:link w:val="HeaderChar"/>
    <w:uiPriority w:val="99"/>
    <w:unhideWhenUsed/>
    <w:rsid w:val="000A4C76"/>
    <w:pPr>
      <w:tabs>
        <w:tab w:val="center" w:pos="4320"/>
        <w:tab w:val="right" w:pos="8640"/>
      </w:tabs>
    </w:pPr>
  </w:style>
  <w:style w:type="character" w:customStyle="1" w:styleId="HeaderChar">
    <w:name w:val="Header Char"/>
    <w:basedOn w:val="DefaultParagraphFont"/>
    <w:link w:val="Header"/>
    <w:uiPriority w:val="99"/>
    <w:rsid w:val="000A4C76"/>
  </w:style>
  <w:style w:type="paragraph" w:styleId="Footer">
    <w:name w:val="footer"/>
    <w:basedOn w:val="Normal"/>
    <w:link w:val="FooterChar"/>
    <w:uiPriority w:val="99"/>
    <w:unhideWhenUsed/>
    <w:rsid w:val="000A4C76"/>
    <w:pPr>
      <w:tabs>
        <w:tab w:val="center" w:pos="4320"/>
        <w:tab w:val="right" w:pos="8640"/>
      </w:tabs>
    </w:pPr>
  </w:style>
  <w:style w:type="character" w:customStyle="1" w:styleId="FooterChar">
    <w:name w:val="Footer Char"/>
    <w:basedOn w:val="DefaultParagraphFont"/>
    <w:link w:val="Footer"/>
    <w:uiPriority w:val="99"/>
    <w:rsid w:val="000A4C76"/>
  </w:style>
  <w:style w:type="character" w:styleId="Hyperlink">
    <w:name w:val="Hyperlink"/>
    <w:basedOn w:val="DefaultParagraphFont"/>
    <w:uiPriority w:val="99"/>
    <w:unhideWhenUsed/>
    <w:rsid w:val="0051679B"/>
    <w:rPr>
      <w:color w:val="0000FF" w:themeColor="hyperlink"/>
      <w:u w:val="single"/>
    </w:rPr>
  </w:style>
  <w:style w:type="character" w:styleId="FollowedHyperlink">
    <w:name w:val="FollowedHyperlink"/>
    <w:basedOn w:val="DefaultParagraphFont"/>
    <w:uiPriority w:val="99"/>
    <w:semiHidden/>
    <w:unhideWhenUsed/>
    <w:rsid w:val="0008040B"/>
    <w:rPr>
      <w:color w:val="800080" w:themeColor="followedHyperlink"/>
      <w:u w:val="single"/>
    </w:rPr>
  </w:style>
  <w:style w:type="paragraph" w:customStyle="1" w:styleId="Default">
    <w:name w:val="Default"/>
    <w:rsid w:val="005A4E70"/>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sub1">
    <w:name w:val="sub_1"/>
    <w:uiPriority w:val="99"/>
    <w:rsid w:val="00F10696"/>
    <w:rPr>
      <w:rFonts w:ascii="Sentinel-Semibold" w:hAnsi="Sentinel-Semibold" w:cs="Sentinel-Semibold"/>
      <w:spacing w:val="1"/>
      <w:sz w:val="19"/>
      <w:szCs w:val="19"/>
    </w:rPr>
  </w:style>
  <w:style w:type="paragraph" w:styleId="BalloonText">
    <w:name w:val="Balloon Text"/>
    <w:basedOn w:val="Normal"/>
    <w:link w:val="BalloonTextChar"/>
    <w:uiPriority w:val="99"/>
    <w:semiHidden/>
    <w:unhideWhenUsed/>
    <w:rsid w:val="00277802"/>
    <w:rPr>
      <w:rFonts w:ascii="Tahoma" w:hAnsi="Tahoma" w:cs="Tahoma"/>
      <w:sz w:val="16"/>
      <w:szCs w:val="16"/>
    </w:rPr>
  </w:style>
  <w:style w:type="character" w:customStyle="1" w:styleId="BalloonTextChar">
    <w:name w:val="Balloon Text Char"/>
    <w:basedOn w:val="DefaultParagraphFont"/>
    <w:link w:val="BalloonText"/>
    <w:uiPriority w:val="99"/>
    <w:semiHidden/>
    <w:rsid w:val="00277802"/>
    <w:rPr>
      <w:rFonts w:ascii="Tahoma" w:hAnsi="Tahoma" w:cs="Tahoma"/>
      <w:sz w:val="16"/>
      <w:szCs w:val="16"/>
    </w:rPr>
  </w:style>
  <w:style w:type="character" w:styleId="CommentReference">
    <w:name w:val="annotation reference"/>
    <w:basedOn w:val="DefaultParagraphFont"/>
    <w:uiPriority w:val="99"/>
    <w:semiHidden/>
    <w:unhideWhenUsed/>
    <w:rsid w:val="00277802"/>
    <w:rPr>
      <w:sz w:val="16"/>
      <w:szCs w:val="16"/>
    </w:rPr>
  </w:style>
  <w:style w:type="paragraph" w:styleId="CommentText">
    <w:name w:val="annotation text"/>
    <w:basedOn w:val="Normal"/>
    <w:link w:val="CommentTextChar"/>
    <w:uiPriority w:val="99"/>
    <w:semiHidden/>
    <w:unhideWhenUsed/>
    <w:rsid w:val="00277802"/>
    <w:rPr>
      <w:sz w:val="20"/>
      <w:szCs w:val="20"/>
    </w:rPr>
  </w:style>
  <w:style w:type="character" w:customStyle="1" w:styleId="CommentTextChar">
    <w:name w:val="Comment Text Char"/>
    <w:basedOn w:val="DefaultParagraphFont"/>
    <w:link w:val="CommentText"/>
    <w:uiPriority w:val="99"/>
    <w:semiHidden/>
    <w:rsid w:val="00277802"/>
    <w:rPr>
      <w:sz w:val="20"/>
      <w:szCs w:val="20"/>
    </w:rPr>
  </w:style>
  <w:style w:type="paragraph" w:styleId="CommentSubject">
    <w:name w:val="annotation subject"/>
    <w:basedOn w:val="CommentText"/>
    <w:next w:val="CommentText"/>
    <w:link w:val="CommentSubjectChar"/>
    <w:uiPriority w:val="99"/>
    <w:semiHidden/>
    <w:unhideWhenUsed/>
    <w:rsid w:val="00277802"/>
    <w:rPr>
      <w:b/>
      <w:bCs/>
    </w:rPr>
  </w:style>
  <w:style w:type="character" w:customStyle="1" w:styleId="CommentSubjectChar">
    <w:name w:val="Comment Subject Char"/>
    <w:basedOn w:val="CommentTextChar"/>
    <w:link w:val="CommentSubject"/>
    <w:uiPriority w:val="99"/>
    <w:semiHidden/>
    <w:rsid w:val="00277802"/>
    <w:rPr>
      <w:b/>
      <w:bCs/>
      <w:sz w:val="20"/>
      <w:szCs w:val="20"/>
    </w:rPr>
  </w:style>
  <w:style w:type="paragraph" w:customStyle="1" w:styleId="Body">
    <w:name w:val="Body"/>
    <w:rsid w:val="00950C04"/>
    <w:rPr>
      <w:rFonts w:ascii="Cambria" w:eastAsia="Cambria" w:hAnsi="Cambria" w:cs="Cambria"/>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liconvalleycf.org/sites/default/files/documents/common-core/scvf-common-core-opportunity-for-students-spanish.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iliconvalleycf.org/sites/default/files/documents/common-core/scvf-common-core-opportunity-for-students-spanis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liconvalleycf.org/sites/default/files/documents/common-core/scvf-common-core-opportunity-for-students-englis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liconvalleycf.org/sites/default/files/documents/common-core/scvf-common-core-opportunity-for-students-english.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07BE8D1F52F468824F5F8F8EF533F" ma:contentTypeVersion="1" ma:contentTypeDescription="Create a new document." ma:contentTypeScope="" ma:versionID="439f322df9da37d78729f527a5bb9530">
  <xsd:schema xmlns:xsd="http://www.w3.org/2001/XMLSchema" xmlns:xs="http://www.w3.org/2001/XMLSchema" xmlns:p="http://schemas.microsoft.com/office/2006/metadata/properties" xmlns:ns3="884ecb9e-f76f-430f-91ea-a072ba7433ef" targetNamespace="http://schemas.microsoft.com/office/2006/metadata/properties" ma:root="true" ma:fieldsID="35b7b4e25c686f4f1b2a0891604fdb1a" ns3:_="">
    <xsd:import namespace="884ecb9e-f76f-430f-91ea-a072ba7433e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ecb9e-f76f-430f-91ea-a072ba7433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6BD3C-155D-4461-BF6E-19DF394F5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D61DC-0762-4DB9-A219-3DE7363D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ecb9e-f76f-430f-91ea-a072ba74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811A5-CAFB-413D-9755-04BF28C66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Cvo Media</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Vo</dc:creator>
  <cp:lastModifiedBy>Neha Singh Gohil</cp:lastModifiedBy>
  <cp:revision>3</cp:revision>
  <dcterms:created xsi:type="dcterms:W3CDTF">2014-10-07T19:29:00Z</dcterms:created>
  <dcterms:modified xsi:type="dcterms:W3CDTF">2014-10-08T21:38:00Z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0x01010072507BE8D1F52F468824F5F8F8EF533F</vt:lpwstr>
  </property>
  <property fmtid="{D5CDD505-2E9C-101B-9397-08002B2CF9AE}" pid="3" name="IsMyDocuments">
    <vt:bool>true</vt:bool>
  </property>
</Properties>
</file>